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5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5629"/>
        <w:gridCol w:w="2472"/>
        <w:gridCol w:w="2872"/>
      </w:tblGrid>
      <w:tr w14:paraId="1DC07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1385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BA50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 Light" w:hAnsi="等线 Light" w:eastAsia="黑体"/>
                <w:b/>
                <w:bCs/>
                <w:sz w:val="32"/>
                <w:szCs w:val="32"/>
              </w:rPr>
              <w:t xml:space="preserve">附件3 </w:t>
            </w:r>
            <w:r>
              <w:rPr>
                <w:rFonts w:ascii="等线 Light" w:hAnsi="等线 Light" w:eastAsia="黑体"/>
                <w:b/>
                <w:bCs/>
                <w:sz w:val="32"/>
                <w:szCs w:val="32"/>
              </w:rPr>
              <w:t xml:space="preserve">        </w:t>
            </w:r>
            <w:r>
              <w:rPr>
                <w:rFonts w:hint="eastAsia" w:ascii="等线 Light" w:hAnsi="等线 Light" w:eastAsia="黑体"/>
                <w:b/>
                <w:bCs/>
                <w:sz w:val="32"/>
                <w:szCs w:val="32"/>
                <w:lang w:val="en-US" w:eastAsia="zh-CN"/>
              </w:rPr>
              <w:t xml:space="preserve">              </w:t>
            </w:r>
            <w:r>
              <w:rPr>
                <w:rFonts w:ascii="等线 Light" w:hAnsi="等线 Light" w:eastAsia="黑体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等线 Light" w:hAnsi="等线 Light" w:eastAsia="黑体"/>
                <w:b/>
                <w:bCs/>
                <w:sz w:val="32"/>
                <w:szCs w:val="32"/>
              </w:rPr>
              <w:t>20</w:t>
            </w:r>
            <w:r>
              <w:rPr>
                <w:rFonts w:ascii="等线 Light" w:hAnsi="等线 Light" w:eastAsia="黑体"/>
                <w:b/>
                <w:bCs/>
                <w:sz w:val="32"/>
                <w:szCs w:val="32"/>
              </w:rPr>
              <w:t>2</w:t>
            </w:r>
            <w:r>
              <w:rPr>
                <w:rFonts w:hint="eastAsia" w:ascii="等线 Light" w:hAnsi="等线 Light" w:eastAsia="黑体"/>
                <w:b/>
                <w:bCs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等线 Light" w:hAnsi="等线 Light" w:eastAsia="黑体"/>
                <w:b/>
                <w:bCs/>
                <w:sz w:val="32"/>
                <w:szCs w:val="32"/>
              </w:rPr>
              <w:t>届毕业生离校活动安排表</w:t>
            </w:r>
          </w:p>
        </w:tc>
      </w:tr>
      <w:tr w14:paraId="1E1C3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E1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A7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活动名称及内容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48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活动举行地点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60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牵头实施单位</w:t>
            </w:r>
          </w:p>
        </w:tc>
      </w:tr>
      <w:tr w14:paraId="53A75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CE8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"/>
                <w:woUserID w:val="12"/>
              </w:rPr>
              <w:t>6月1日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  <w:woUserID w:val="12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"/>
                <w:woUserID w:val="12"/>
              </w:rPr>
              <w:t>20日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B9E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"/>
                <w:woUserID w:val="12"/>
              </w:rPr>
              <w:t>光影留痕，创意毕业照征集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"/>
                <w:woUserID w:val="12"/>
              </w:rPr>
              <w:t>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9F2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2"/>
              </w:rPr>
              <w:t>校园设置打卡点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4FC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党政办</w:t>
            </w:r>
          </w:p>
        </w:tc>
      </w:tr>
      <w:tr w14:paraId="31954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CC2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"/>
                <w:woUserID w:val="12"/>
              </w:rPr>
              <w:t>6月1日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  <w:woUserID w:val="12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"/>
                <w:woUserID w:val="12"/>
              </w:rPr>
              <w:t>20日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26A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 w:bidi="ar"/>
                <w:woUserID w:val="12"/>
              </w:rPr>
              <w:t>我的青春在中石大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" w:bidi="ar"/>
                <w:woUserID w:val="12"/>
              </w:rPr>
              <w:t>短视频征集活动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5C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"/>
                <w:woUserID w:val="12"/>
              </w:rPr>
              <w:t>线上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0E5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2"/>
              </w:rPr>
              <w:t>党政办</w:t>
            </w:r>
          </w:p>
        </w:tc>
      </w:tr>
      <w:tr w14:paraId="38F7B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DE8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2"/>
              </w:rPr>
              <w:t>6月10日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977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2"/>
              </w:rPr>
              <w:t>校友联络员聘任仪式及培训会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9CD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2"/>
              </w:rPr>
              <w:t>教工活动中心报告厅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44F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2"/>
              </w:rPr>
              <w:t>党政办</w:t>
            </w:r>
          </w:p>
        </w:tc>
      </w:tr>
      <w:tr w14:paraId="030D1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166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2"/>
              </w:rPr>
              <w:t>6月20日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F92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2"/>
              </w:rPr>
              <w:t>毕业典礼暨学位授予仪式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638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2"/>
              </w:rPr>
              <w:t>体育馆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4BD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2"/>
              </w:rPr>
              <w:t>党政办</w:t>
            </w:r>
          </w:p>
        </w:tc>
      </w:tr>
      <w:tr w14:paraId="192DB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EFF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7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"/>
                <w:woUserID w:val="17"/>
              </w:rPr>
              <w:t>6月20日前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B29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"/>
                <w:woUserID w:val="17"/>
              </w:rPr>
              <w:t>2025届毕业生党员主题教育活动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122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1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各学院安排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E1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7"/>
              </w:rPr>
              <w:t>组织部</w:t>
            </w:r>
          </w:p>
        </w:tc>
      </w:tr>
      <w:tr w14:paraId="66ABE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BF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6月15日前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D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2025届研究生毕业生座谈会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A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主楼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1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研究生院</w:t>
            </w:r>
          </w:p>
        </w:tc>
      </w:tr>
      <w:tr w14:paraId="7FFE5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4B3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5月29日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1F4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2025年基层就业补偿代偿政策宣讲会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253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三教206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7DE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学生工作部（处）</w:t>
            </w:r>
          </w:p>
        </w:tc>
      </w:tr>
      <w:tr w14:paraId="44828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27F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6月1日—6月20日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1CF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毕业生诚信主题教育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91F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线上+线下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DDE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学生工作部（处）</w:t>
            </w:r>
          </w:p>
        </w:tc>
      </w:tr>
      <w:tr w14:paraId="02F75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452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6月2日—6月20日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252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2025届毕业生“十个一”离校教育系列活动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A4A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线上+线下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EC5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学生工作部（处）</w:t>
            </w:r>
          </w:p>
        </w:tc>
      </w:tr>
      <w:tr w14:paraId="24BF7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FA9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9"/>
              </w:rPr>
              <w:t>6月20日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9"/>
              </w:rPr>
              <w:t>22日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B0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毕业生暖心送站服务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EB04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北校园、润杰公寓、东校园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EB3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学生工作部（处）</w:t>
            </w:r>
          </w:p>
        </w:tc>
      </w:tr>
      <w:tr w14:paraId="70DE6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408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A04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毕业生辅导员座谈会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541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学生活动中心305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1A6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学生工作部（处）</w:t>
            </w:r>
          </w:p>
        </w:tc>
      </w:tr>
      <w:tr w14:paraId="34C95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959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8B4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为毕业生发放纪念品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D78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学生活动中心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079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学生工作部（处）</w:t>
            </w:r>
          </w:p>
        </w:tc>
      </w:tr>
      <w:tr w14:paraId="20365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8E4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5月26日—6月20日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083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毕业生心理热线及心理咨询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B15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热线+线下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3AC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9"/>
              </w:rPr>
              <w:t>心理健康教育及咨询中心</w:t>
            </w:r>
          </w:p>
        </w:tc>
      </w:tr>
      <w:tr w14:paraId="25487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D1F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30"/>
              </w:rPr>
              <w:t>6月20日之前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E8E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30"/>
              </w:rPr>
              <w:t>第71期“校长下午茶”—毕业生专场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D24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  <w:woUserID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" w:bidi="ar-SA"/>
                <w:woUserID w:val="30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3C7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</w:tr>
      <w:tr w14:paraId="0001E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C1D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  <w:t>6月1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  <w:woUserID w:val="37"/>
              </w:rPr>
              <w:t>7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  <w:t>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EF5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  <w:t>红毯礼暨毕业生晚会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D83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37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11E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</w:tr>
      <w:tr w14:paraId="1471E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B26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4AE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毕业生座谈会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9F7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D10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就业指导中心</w:t>
            </w:r>
          </w:p>
        </w:tc>
      </w:tr>
      <w:tr w14:paraId="2FA36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EC6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6月20日前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DE9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u w:val="none"/>
                <w:woUserID w:val="44"/>
              </w:rPr>
              <w:t>“笃行逐梦”最后一堂野外实习课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7C6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82A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地球科学学院</w:t>
            </w:r>
          </w:p>
        </w:tc>
      </w:tr>
      <w:tr w14:paraId="65573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880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6月15日左右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698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woUserID w:val="44"/>
              </w:rPr>
              <w:t>“篮说再见”毕业生师生篮球赛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804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体育场馆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F0F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地球科学学院</w:t>
            </w:r>
          </w:p>
        </w:tc>
      </w:tr>
      <w:tr w14:paraId="09F2C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810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6月25日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1D5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4"/>
              </w:rPr>
              <w:t>毕业典礼暨同上一堂思政课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6A6B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中油大厦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9"/>
              </w:rPr>
              <w:t>(东校音乐厅)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A6F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地球科学学院</w:t>
            </w:r>
          </w:p>
        </w:tc>
      </w:tr>
      <w:tr w14:paraId="3AA23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95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6月20日前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D44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4"/>
              </w:rPr>
              <w:t>“一纸致谢”最美致谢征集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2E3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" w:bidi="ar-SA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"/>
                <w:woUserID w:val="44"/>
              </w:rPr>
              <w:t>线上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676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地球科学学院</w:t>
            </w:r>
          </w:p>
        </w:tc>
      </w:tr>
      <w:tr w14:paraId="6ADC2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3F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4"/>
              </w:rPr>
              <w:t>6月20日左右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6E5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4"/>
              </w:rPr>
              <w:t>“筑梦山河”毕业生晚会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FF8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4"/>
              </w:rPr>
              <w:t>中油大厦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59A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地球科学学院</w:t>
            </w:r>
          </w:p>
        </w:tc>
      </w:tr>
      <w:tr w14:paraId="3611D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81F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5月底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2C4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2025届石油工程学院毕业杯师生篮球赛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BDB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北校园篮球场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45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石油工程学院</w:t>
            </w:r>
          </w:p>
        </w:tc>
      </w:tr>
      <w:tr w14:paraId="57272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E3E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5月底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355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2025届石油工程学院毕业生晚会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586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中油大厦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53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石油工程学院</w:t>
            </w:r>
          </w:p>
        </w:tc>
      </w:tr>
      <w:tr w14:paraId="1FC6F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0E0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6月20日左右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8015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“暖心送行”志愿服务活动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2D8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F7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石油工程学院</w:t>
            </w:r>
          </w:p>
        </w:tc>
      </w:tr>
      <w:tr w14:paraId="40806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DA7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5月底-6月中旬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D27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毕业生党员红色研学之旅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75F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0A9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石油工程学院</w:t>
            </w:r>
          </w:p>
        </w:tc>
      </w:tr>
      <w:tr w14:paraId="40389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E1C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5月底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6D11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“定”向未来学生校园定向赛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BAA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6"/>
              </w:rPr>
              <w:t>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3FB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石油工程学院</w:t>
            </w:r>
          </w:p>
        </w:tc>
      </w:tr>
      <w:tr w14:paraId="5965F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7E6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6C3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1"/>
              </w:rPr>
              <w:t>2025年化工学院毕业生足球赛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8DF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红旗操场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AE7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  <w:t>化学工程与环境学院</w:t>
            </w:r>
          </w:p>
        </w:tc>
      </w:tr>
      <w:tr w14:paraId="3F448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ECA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B42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1"/>
              </w:rPr>
              <w:t>2025年化工学院毕业晚会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513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教工活动中心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EBC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  <w:t>化学工程与环境学院</w:t>
            </w:r>
          </w:p>
        </w:tc>
      </w:tr>
      <w:tr w14:paraId="556CC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CE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5AF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1"/>
              </w:rPr>
              <w:t>2025年化工学院毕业生篮球赛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A86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北校园操场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2D3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  <w:t>化学工程与环境学院</w:t>
            </w:r>
          </w:p>
        </w:tc>
      </w:tr>
      <w:tr w14:paraId="7E765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793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5月上旬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19C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1"/>
              </w:rPr>
              <w:t>化工学院“研”动我心文化季系列活动第八期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034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东校园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91D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  <w:t>化学工程与环境学院</w:t>
            </w:r>
          </w:p>
        </w:tc>
      </w:tr>
      <w:tr w14:paraId="2E838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6EA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FA3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41"/>
              </w:rPr>
              <w:t>化工学院考研经验分享会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6F9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1"/>
              </w:rPr>
              <w:t>三教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06B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1"/>
              </w:rPr>
              <w:t>化学工程与环境学院</w:t>
            </w:r>
          </w:p>
        </w:tc>
      </w:tr>
      <w:tr w14:paraId="307C0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3C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5月底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2EC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毕业生“知识传承漂流瓶”——图书捐赠活动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DB4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ACD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机械与储运工程学院</w:t>
            </w:r>
          </w:p>
        </w:tc>
      </w:tr>
      <w:tr w14:paraId="1730C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E3D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4D8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2025届毕业生“石”光漫递——手写信计划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D6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40A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机械与储运工程学院</w:t>
            </w:r>
          </w:p>
        </w:tc>
      </w:tr>
      <w:tr w14:paraId="324B5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578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B92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2025届机械学院毕业生“校园DNA”计划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C57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6F2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机械与储运工程学院</w:t>
            </w:r>
          </w:p>
        </w:tc>
      </w:tr>
      <w:tr w14:paraId="58C91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C0F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5月底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111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毕业生最后一堂党课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CC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98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机械与储运工程学院</w:t>
            </w:r>
          </w:p>
        </w:tc>
      </w:tr>
      <w:tr w14:paraId="1B7C5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000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78A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毕业生最后一堂主题班会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330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6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5A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机械与储运工程学院</w:t>
            </w:r>
          </w:p>
        </w:tc>
      </w:tr>
      <w:tr w14:paraId="7C021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BD5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5月底至6月初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8E0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毕业生毕业手续解读会暨文明离校动员会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D37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174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地球物理学院</w:t>
            </w:r>
          </w:p>
        </w:tc>
      </w:tr>
      <w:tr w14:paraId="19E73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C4B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5月底至6月初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C2F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毕业生最后一堂党课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FD2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BA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地球物理学院</w:t>
            </w:r>
          </w:p>
        </w:tc>
      </w:tr>
      <w:tr w14:paraId="0205F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FAD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BA0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毕业生篮球友谊赛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7DB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北操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C24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地球物理学院</w:t>
            </w:r>
          </w:p>
        </w:tc>
      </w:tr>
      <w:tr w14:paraId="405EB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A25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C54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毕业晚会暨西部勇士表彰会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528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7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7"/>
              </w:rPr>
              <w:t>中油大厦报告厅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BCC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地球物理学院</w:t>
            </w:r>
          </w:p>
        </w:tc>
      </w:tr>
      <w:tr w14:paraId="65E34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B0A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3F0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毕业生毕业手续解读会暨文明离校动员会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E65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D96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安全与海洋工程学院</w:t>
            </w:r>
          </w:p>
        </w:tc>
      </w:tr>
      <w:tr w14:paraId="53252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B5C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144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毕业生最后一节思政课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F41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线下教室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238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安全与海洋工程学院</w:t>
            </w:r>
          </w:p>
        </w:tc>
      </w:tr>
      <w:tr w14:paraId="5E977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0B3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C69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29"/>
              </w:rPr>
              <w:t>2025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" w:bidi="ar"/>
                <w:woUserID w:val="29"/>
              </w:rPr>
              <w:t>届安全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29"/>
              </w:rPr>
              <w:t>学院毕业晚会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" w:bidi="ar"/>
                <w:woUserID w:val="29"/>
              </w:rPr>
              <w:t>暨毕业MV发布仪式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C49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9"/>
              </w:rPr>
              <w:t>中油大厦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1F7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安全与海洋工程学院</w:t>
            </w:r>
          </w:p>
        </w:tc>
      </w:tr>
      <w:tr w14:paraId="46D8F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BFA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973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2025届材料学院毕业生晚会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0A0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4"/>
              </w:rPr>
              <w:t>中油大厦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208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  <w:t>新能源与材料学院</w:t>
            </w:r>
          </w:p>
        </w:tc>
      </w:tr>
      <w:tr w14:paraId="7D1AA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A97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6月中下旬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2B8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2025年材料学院毕业生羽毛球赛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E19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4"/>
              </w:rPr>
              <w:t>体育馆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C72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  <w:t>新能源与材料学院</w:t>
            </w:r>
          </w:p>
        </w:tc>
      </w:tr>
      <w:tr w14:paraId="50910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449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6月中下旬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19D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2025年材料学院毕业生解暑友谊活动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A64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4"/>
              </w:rPr>
              <w:t>学生宿舍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747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  <w:t>新能源与材料学院</w:t>
            </w:r>
          </w:p>
        </w:tc>
      </w:tr>
      <w:tr w14:paraId="6D8F3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795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CE5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"/>
                <w:woUserID w:val="34"/>
              </w:rPr>
              <w:t>毕业生毕业手续暨文明离校动员会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E99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4"/>
              </w:rPr>
              <w:t>第三教学楼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603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4"/>
              </w:rPr>
              <w:t>新能源与材料学院</w:t>
            </w:r>
          </w:p>
        </w:tc>
      </w:tr>
      <w:tr w14:paraId="554BE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4CE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D63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2025届毕业生师生篮球赛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BEA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北操场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F76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  <w:t>人工智能学院</w:t>
            </w:r>
          </w:p>
        </w:tc>
      </w:tr>
      <w:tr w14:paraId="300C5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856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91E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2025届毕业生晚会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946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中油大厦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3A1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  <w:t>人工智能学院</w:t>
            </w:r>
          </w:p>
        </w:tc>
      </w:tr>
      <w:tr w14:paraId="06599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991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6月下旬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E0D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2025届毕业生物品捐赠志愿活动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DA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汇才公寓、润杰公寓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791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人工智能学院</w:t>
            </w:r>
          </w:p>
        </w:tc>
      </w:tr>
      <w:tr w14:paraId="566FD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507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6月下旬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DAC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2025届“雅室留香”毕业生宿舍清扫活动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CEA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汇才公寓、润杰公寓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73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人工智能学院</w:t>
            </w:r>
          </w:p>
        </w:tc>
      </w:tr>
      <w:tr w14:paraId="056AF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3D4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723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2025届“吾爱吾师”主题征文活动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E03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0"/>
              </w:rPr>
              <w:t>校内、校外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628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人工智能学院</w:t>
            </w:r>
          </w:p>
        </w:tc>
      </w:tr>
      <w:tr w14:paraId="37619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D6E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DF2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理学院2025届毕业生篮球友谊赛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3BF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北操场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467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</w:tr>
      <w:tr w14:paraId="1B3D5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E6C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9DF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理学院2025届毕业生交流座谈会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A82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校内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ECF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</w:tr>
      <w:tr w14:paraId="2AAA6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EC7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6月10日左右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7D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理学院“理想乘风，逐梦星海”2025届毕业生晚会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01E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中油大厦报告厅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52A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</w:tr>
      <w:tr w14:paraId="21B0A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05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04D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理学院2025届毕业生师生足球友谊赛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4B5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1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1"/>
              </w:rPr>
              <w:t>红旗操场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0D8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</w:tr>
      <w:tr w14:paraId="72573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371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6月下旬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4AB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2025届毕业生最后一堂课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AE1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教室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23D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  <w:t>经济管理学院</w:t>
            </w:r>
          </w:p>
        </w:tc>
      </w:tr>
      <w:tr w14:paraId="11545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9C2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5月下旬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E1D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2025届毕业生篮球赛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71D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东校园篮球场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B4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</w:tr>
      <w:tr w14:paraId="68AFA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0D0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6月下旬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FAC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2025届毕业生交流座谈会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E49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主楼B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1FE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</w:tr>
      <w:tr w14:paraId="4E697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26B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4EB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2025届毕业生晚会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A76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2"/>
              </w:rPr>
              <w:t>中油大厦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A13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</w:tr>
      <w:tr w14:paraId="4B470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8F4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6月下旬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31D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2025届毕业生党员离校教育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DC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主楼B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7AE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3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39"/>
              </w:rPr>
              <w:t>经济管理学院</w:t>
            </w:r>
          </w:p>
        </w:tc>
      </w:tr>
      <w:tr w14:paraId="73994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CB8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5C2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“真理之光·青春留影”主题毕业合影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875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喷泉南侧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DE6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</w:tr>
      <w:tr w14:paraId="1646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FFE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94F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“青年使命·薪火相传”毕业生座谈会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70B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主楼B521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292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</w:tr>
      <w:tr w14:paraId="1DE7A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E75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75F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“红色青春·星火之夜”毕业PARTY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9C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主楼B521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DD3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</w:tr>
      <w:tr w14:paraId="1D01F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34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586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“经典永流传”读书漂流活动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909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49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49"/>
              </w:rPr>
              <w:t>主楼B525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AF6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</w:tr>
      <w:tr w14:paraId="47C6E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CD5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114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“光影留声，青春不散场”毕业生影像征集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A38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线上+线下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11E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 w14:paraId="47017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D03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16E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“语”向未来毕业生交流座谈暨党员离校教育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0F2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主楼A座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8D0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 w14:paraId="34B3E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1B6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6月上旬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893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“情系校园”毕业生物品捐赠活动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158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主楼A座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E04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 w14:paraId="66818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1FC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537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“净舍有心，毕业有爱”毕业生宿舍整洁活动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9D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6"/>
              </w:rPr>
              <w:t>汇才公寓 润杰公寓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D1E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 w14:paraId="528B2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9AB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5月30日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2B3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2025年师生篮球赛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FD4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北校区篮球场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4E3B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非常规油气科学技术研究院</w:t>
            </w:r>
          </w:p>
        </w:tc>
      </w:tr>
      <w:tr w14:paraId="6278C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5E7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6月5日左右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284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盛夏晚会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AAD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教职工活动中心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6E63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非常规油气科学技术研究院</w:t>
            </w:r>
          </w:p>
        </w:tc>
      </w:tr>
      <w:tr w14:paraId="0FC4C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1E0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6月中旬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CE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毕业生座谈会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B1A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非常规楼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BD0E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非常规油气科学技术研究院</w:t>
            </w:r>
          </w:p>
        </w:tc>
      </w:tr>
      <w:tr w14:paraId="7FDD0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4E6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6月中下旬</w:t>
            </w:r>
          </w:p>
        </w:tc>
        <w:tc>
          <w:tcPr>
            <w:tcW w:w="5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039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毕业生离校教育暨最后一堂党课</w:t>
            </w:r>
          </w:p>
        </w:tc>
        <w:tc>
          <w:tcPr>
            <w:tcW w:w="2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BD0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10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10"/>
              </w:rPr>
              <w:t>三教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B7BE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非常规油气科学技术研究院</w:t>
            </w:r>
          </w:p>
        </w:tc>
      </w:tr>
    </w:tbl>
    <w:p w14:paraId="5DDC582C">
      <w:pPr>
        <w:widowControl/>
        <w:jc w:val="left"/>
        <w:textAlignment w:val="center"/>
        <w:rPr>
          <w:rFonts w:hint="eastAsia" w:ascii="方正仿宋_GBK" w:hAnsi="方正仿宋_GBK" w:eastAsia="方正仿宋_GBK" w:cs="方正仿宋_GBK"/>
          <w:color w:val="000000"/>
          <w:kern w:val="0"/>
          <w:sz w:val="24"/>
          <w:szCs w:val="24"/>
          <w:u w:val="none"/>
          <w:lang w:eastAsia="zh" w:bidi="ar"/>
          <w:woUserID w:val="1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24"/>
          <w:szCs w:val="24"/>
          <w:u w:val="none"/>
          <w:lang w:eastAsia="zh" w:bidi="ar"/>
          <w:woUserID w:val="10"/>
        </w:rPr>
        <w:t>注：活动安排以具体通知为准。</w:t>
      </w:r>
    </w:p>
    <w:sectPr>
      <w:pgSz w:w="16838" w:h="11906" w:orient="landscape"/>
      <w:pgMar w:top="1304" w:right="1191" w:bottom="1560" w:left="119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6A296A-430C-4428-82F5-256ADE268D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8B4F8A4-060C-4A23-883F-99E3E0FCC3BD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3AF069F6-AAC5-4693-A368-7A665761C3A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44C0271-ECAE-4D00-8E63-0B575AFE54A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D4FE5459-DF97-42DD-B449-36CECB0D506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5ZmY0ZGZlYzlmY2Y2ZDdiNmFiYjVhYjNiMDY2ZGEifQ=="/>
  </w:docVars>
  <w:rsids>
    <w:rsidRoot w:val="00A342DA"/>
    <w:rsid w:val="000B29A2"/>
    <w:rsid w:val="002577F9"/>
    <w:rsid w:val="00316EC2"/>
    <w:rsid w:val="003418A5"/>
    <w:rsid w:val="00477EE1"/>
    <w:rsid w:val="004E2F4F"/>
    <w:rsid w:val="00501DC1"/>
    <w:rsid w:val="00530291"/>
    <w:rsid w:val="005E747C"/>
    <w:rsid w:val="00620158"/>
    <w:rsid w:val="00635C6D"/>
    <w:rsid w:val="006949FF"/>
    <w:rsid w:val="0069543E"/>
    <w:rsid w:val="006B2552"/>
    <w:rsid w:val="0070722B"/>
    <w:rsid w:val="00743566"/>
    <w:rsid w:val="007627FE"/>
    <w:rsid w:val="007721C1"/>
    <w:rsid w:val="007C0970"/>
    <w:rsid w:val="0080081D"/>
    <w:rsid w:val="00863173"/>
    <w:rsid w:val="00882E04"/>
    <w:rsid w:val="00893DCA"/>
    <w:rsid w:val="008E2153"/>
    <w:rsid w:val="009260A4"/>
    <w:rsid w:val="00A17A2A"/>
    <w:rsid w:val="00A342DA"/>
    <w:rsid w:val="00A7539C"/>
    <w:rsid w:val="00B323F2"/>
    <w:rsid w:val="00B3752D"/>
    <w:rsid w:val="00B45427"/>
    <w:rsid w:val="00C24106"/>
    <w:rsid w:val="00CB2BB2"/>
    <w:rsid w:val="00CB58F2"/>
    <w:rsid w:val="00D151F6"/>
    <w:rsid w:val="00D3058B"/>
    <w:rsid w:val="00D861DB"/>
    <w:rsid w:val="00D96D72"/>
    <w:rsid w:val="00DE03B8"/>
    <w:rsid w:val="067C0DF4"/>
    <w:rsid w:val="068723D9"/>
    <w:rsid w:val="08655A1E"/>
    <w:rsid w:val="087F0A77"/>
    <w:rsid w:val="0AD21B3A"/>
    <w:rsid w:val="0B7C423B"/>
    <w:rsid w:val="0D5970B9"/>
    <w:rsid w:val="106043C7"/>
    <w:rsid w:val="1AD5150D"/>
    <w:rsid w:val="1D2B7B0B"/>
    <w:rsid w:val="1F5A3A02"/>
    <w:rsid w:val="1F7F7C9A"/>
    <w:rsid w:val="20854E87"/>
    <w:rsid w:val="23971B30"/>
    <w:rsid w:val="250824DF"/>
    <w:rsid w:val="25457EC6"/>
    <w:rsid w:val="278B2537"/>
    <w:rsid w:val="299C68F3"/>
    <w:rsid w:val="2C4D184B"/>
    <w:rsid w:val="2C943FDC"/>
    <w:rsid w:val="2F9F35E9"/>
    <w:rsid w:val="30BB2AFC"/>
    <w:rsid w:val="318C4BC4"/>
    <w:rsid w:val="34E6283D"/>
    <w:rsid w:val="36486BE0"/>
    <w:rsid w:val="36792A4E"/>
    <w:rsid w:val="3A5F274A"/>
    <w:rsid w:val="3EB219E2"/>
    <w:rsid w:val="49507E2D"/>
    <w:rsid w:val="4F182CDB"/>
    <w:rsid w:val="4FED4FB2"/>
    <w:rsid w:val="51AD6319"/>
    <w:rsid w:val="573C7E4D"/>
    <w:rsid w:val="5AAE1B79"/>
    <w:rsid w:val="5AC73CC7"/>
    <w:rsid w:val="5AF30D57"/>
    <w:rsid w:val="5B370E4D"/>
    <w:rsid w:val="5CC87956"/>
    <w:rsid w:val="5D6C233F"/>
    <w:rsid w:val="67A83995"/>
    <w:rsid w:val="6EE3336E"/>
    <w:rsid w:val="6F437969"/>
    <w:rsid w:val="70EE5FFA"/>
    <w:rsid w:val="72297E30"/>
    <w:rsid w:val="7720228C"/>
    <w:rsid w:val="77FC2DAB"/>
    <w:rsid w:val="78EA70A7"/>
    <w:rsid w:val="79A23E92"/>
    <w:rsid w:val="79C36276"/>
    <w:rsid w:val="7A644C9E"/>
    <w:rsid w:val="7CF2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2365</Words>
  <Characters>2546</Characters>
  <Lines>1</Lines>
  <Paragraphs>1</Paragraphs>
  <TotalTime>9</TotalTime>
  <ScaleCrop>false</ScaleCrop>
  <LinksUpToDate>false</LinksUpToDate>
  <CharactersWithSpaces>2574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2020-06-11T09:45:00Z</dcterms:created>
  <dc:creator>Administrator</dc:creator>
  <cp:lastModifiedBy>范范</cp:lastModifiedBy>
  <dcterms:modified xsi:type="dcterms:W3CDTF">2025-05-29T01:46:04Z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B32A646E51514BC3BEA023A5D059715A_13</vt:lpwstr>
  </property>
  <property fmtid="{D5CDD505-2E9C-101B-9397-08002B2CF9AE}" pid="4" name="KSOTemplateDocerSaveRecord">
    <vt:lpwstr>eyJoZGlkIjoiZmYxYmQ5YzFjNDhkZjRjM2MzYjdjMjQzMWQ4ZmI0ZTIiLCJ1c2VySWQiOiI4NDYwODQ3NjgifQ==</vt:lpwstr>
  </property>
</Properties>
</file>