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75" w:rsidRDefault="00823387">
      <w:pPr>
        <w:jc w:val="center"/>
        <w:rPr>
          <w:b/>
          <w:bCs/>
          <w:sz w:val="28"/>
          <w:szCs w:val="36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唐山市</w:t>
      </w:r>
      <w:r>
        <w:rPr>
          <w:rFonts w:hint="eastAsia"/>
          <w:b/>
          <w:bCs/>
          <w:sz w:val="28"/>
          <w:szCs w:val="36"/>
        </w:rPr>
        <w:t>2022</w:t>
      </w:r>
      <w:r>
        <w:rPr>
          <w:rFonts w:hint="eastAsia"/>
          <w:b/>
          <w:bCs/>
          <w:sz w:val="28"/>
          <w:szCs w:val="36"/>
        </w:rPr>
        <w:t>年中关村高层次人才智力引进网络招聘会参会单位</w:t>
      </w:r>
    </w:p>
    <w:p w:rsidR="005E2A3F" w:rsidRDefault="005E2A3F">
      <w:pPr>
        <w:jc w:val="center"/>
        <w:rPr>
          <w:b/>
          <w:bCs/>
          <w:sz w:val="28"/>
          <w:szCs w:val="36"/>
        </w:rPr>
      </w:pPr>
    </w:p>
    <w:p w:rsidR="00864775" w:rsidRPr="005E2A3F" w:rsidRDefault="005E2A3F">
      <w:pPr>
        <w:spacing w:line="360" w:lineRule="auto"/>
        <w:jc w:val="center"/>
        <w:rPr>
          <w:sz w:val="24"/>
          <w:szCs w:val="32"/>
        </w:rPr>
      </w:pPr>
      <w:r w:rsidRPr="005E2A3F">
        <w:rPr>
          <w:rFonts w:hint="eastAsia"/>
          <w:sz w:val="24"/>
          <w:szCs w:val="32"/>
        </w:rPr>
        <w:t>华北理工大学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唐山学院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唐山师范学院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北京交通大学唐山研究院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中车唐山机车车辆有限公司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唐山三友集团有限公司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中国二十二冶集团有限公司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唐山市环境规划科学研究院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中煤科工集团唐山研究院有限公司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唐山冀东装备工程股份有限公司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唐山贺祥智能科技股份有限公司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</w:t>
      </w:r>
      <w:proofErr w:type="gramStart"/>
      <w:r>
        <w:rPr>
          <w:rFonts w:hint="eastAsia"/>
          <w:sz w:val="24"/>
          <w:szCs w:val="32"/>
        </w:rPr>
        <w:t>启奥科技</w:t>
      </w:r>
      <w:proofErr w:type="gramEnd"/>
      <w:r>
        <w:rPr>
          <w:rFonts w:hint="eastAsia"/>
          <w:sz w:val="24"/>
          <w:szCs w:val="32"/>
        </w:rPr>
        <w:t>股份有限公司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唐山达意科技股份有限公司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</w:t>
      </w:r>
      <w:proofErr w:type="gramStart"/>
      <w:r>
        <w:rPr>
          <w:rFonts w:hint="eastAsia"/>
          <w:sz w:val="24"/>
          <w:szCs w:val="32"/>
        </w:rPr>
        <w:t>三孚硅业</w:t>
      </w:r>
      <w:proofErr w:type="gramEnd"/>
      <w:r>
        <w:rPr>
          <w:rFonts w:hint="eastAsia"/>
          <w:sz w:val="24"/>
          <w:szCs w:val="32"/>
        </w:rPr>
        <w:t>股份有限公司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中信重工开诚智能装备有限公司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冀东发展集团国际贸易有限公司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报春电子商务股份有限公司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河北燕山钢铁集团有限公司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惠达国际家居园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proofErr w:type="gramStart"/>
      <w:r>
        <w:rPr>
          <w:rFonts w:hint="eastAsia"/>
          <w:sz w:val="24"/>
          <w:szCs w:val="32"/>
        </w:rPr>
        <w:t>唐山亨坤新能源</w:t>
      </w:r>
      <w:proofErr w:type="gramEnd"/>
      <w:r>
        <w:rPr>
          <w:rFonts w:hint="eastAsia"/>
          <w:sz w:val="24"/>
          <w:szCs w:val="32"/>
        </w:rPr>
        <w:t>材料有限公司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唐山冀东启新水泥有限责任公司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惠达卫浴股份有限公司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滦州市海阳教育集团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</w:t>
      </w:r>
      <w:proofErr w:type="gramStart"/>
      <w:r>
        <w:rPr>
          <w:rFonts w:hint="eastAsia"/>
          <w:sz w:val="24"/>
          <w:szCs w:val="32"/>
        </w:rPr>
        <w:t>市盾石信息技术</w:t>
      </w:r>
      <w:proofErr w:type="gramEnd"/>
      <w:r>
        <w:rPr>
          <w:rFonts w:hint="eastAsia"/>
          <w:sz w:val="24"/>
          <w:szCs w:val="32"/>
        </w:rPr>
        <w:t>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唐山文丰特钢有限公司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唐山龙泉机械有限公司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金隅冀东水泥（唐山）有限责任公司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唐山分公司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庞大汽贸集团股份有限公司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proofErr w:type="gramStart"/>
      <w:r>
        <w:rPr>
          <w:rFonts w:hint="eastAsia"/>
          <w:sz w:val="24"/>
          <w:szCs w:val="32"/>
        </w:rPr>
        <w:t>唐山国</w:t>
      </w:r>
      <w:proofErr w:type="gramEnd"/>
      <w:r>
        <w:rPr>
          <w:rFonts w:hint="eastAsia"/>
          <w:sz w:val="24"/>
          <w:szCs w:val="32"/>
        </w:rPr>
        <w:t>轩电池有限公司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唐山冀东水泥三友有限公司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唐山旭阳化工有限公司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唐山东日新能源材料有限公司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燕化永乐（乐亭）生物科技有限公司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唐山境界实业有限公司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唐山用九机械制造有限公司</w:t>
      </w:r>
    </w:p>
    <w:p w:rsidR="00864775" w:rsidRDefault="0082338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佳信集团乐亭重机有限公司</w:t>
      </w:r>
    </w:p>
    <w:sectPr w:rsidR="00864775" w:rsidSect="00864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68" w:rsidRDefault="00152368" w:rsidP="005E2A3F">
      <w:r>
        <w:separator/>
      </w:r>
    </w:p>
  </w:endnote>
  <w:endnote w:type="continuationSeparator" w:id="0">
    <w:p w:rsidR="00152368" w:rsidRDefault="00152368" w:rsidP="005E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68" w:rsidRDefault="00152368" w:rsidP="005E2A3F">
      <w:r>
        <w:separator/>
      </w:r>
    </w:p>
  </w:footnote>
  <w:footnote w:type="continuationSeparator" w:id="0">
    <w:p w:rsidR="00152368" w:rsidRDefault="00152368" w:rsidP="005E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75"/>
    <w:rsid w:val="00152368"/>
    <w:rsid w:val="00202461"/>
    <w:rsid w:val="005E2A3F"/>
    <w:rsid w:val="00823387"/>
    <w:rsid w:val="00864775"/>
    <w:rsid w:val="0A8B471B"/>
    <w:rsid w:val="1C687E3D"/>
    <w:rsid w:val="24642604"/>
    <w:rsid w:val="44CC5147"/>
    <w:rsid w:val="51151696"/>
    <w:rsid w:val="5603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25662F-88F1-447B-AD0E-8D61AB1A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7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2A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E2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E2A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最最</dc:creator>
  <cp:lastModifiedBy>12701</cp:lastModifiedBy>
  <cp:revision>2</cp:revision>
  <dcterms:created xsi:type="dcterms:W3CDTF">2022-04-11T01:59:00Z</dcterms:created>
  <dcterms:modified xsi:type="dcterms:W3CDTF">2022-04-11T01:59:00Z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730CAAFFC1E2439CB7B0E9572E3C6255</vt:lpwstr>
  </property>
</Properties>
</file>