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1A7" w:rsidRDefault="000011A7" w:rsidP="000011A7">
      <w:pPr>
        <w:jc w:val="center"/>
        <w:rPr>
          <w:rFonts w:ascii="SimSun" w:eastAsia="SimSun" w:hAnsi="SimSun" w:cs="SimSun"/>
          <w:b/>
          <w:bCs/>
        </w:rPr>
      </w:pPr>
      <w:r>
        <w:rPr>
          <w:rFonts w:ascii="SimSun" w:eastAsia="SimSun" w:hAnsi="SimSun" w:cs="SimSun" w:hint="eastAsia"/>
          <w:b/>
          <w:bCs/>
        </w:rPr>
        <w:t>华鼎国联公司介绍</w:t>
      </w:r>
    </w:p>
    <w:p w:rsidR="000011A7" w:rsidRPr="000011A7" w:rsidRDefault="000011A7" w:rsidP="000011A7">
      <w:pPr>
        <w:pStyle w:val="ListParagraph"/>
        <w:numPr>
          <w:ilvl w:val="0"/>
          <w:numId w:val="2"/>
        </w:numPr>
        <w:rPr>
          <w:rFonts w:ascii="SimSun" w:eastAsia="SimSun" w:hAnsi="SimSun" w:cs="SimSun" w:hint="eastAsia"/>
          <w:bCs/>
        </w:rPr>
      </w:pPr>
      <w:r w:rsidRPr="000011A7">
        <w:rPr>
          <w:rFonts w:ascii="SimSun" w:eastAsia="SimSun" w:hAnsi="SimSun" w:cs="SimSun" w:hint="eastAsia"/>
          <w:bCs/>
        </w:rPr>
        <w:t>公司简</w:t>
      </w:r>
      <w:r w:rsidRPr="000011A7">
        <w:rPr>
          <w:rFonts w:ascii="SimSun" w:eastAsia="SimSun" w:hAnsi="SimSun" w:cs="SimSun"/>
          <w:bCs/>
        </w:rPr>
        <w:t>介</w:t>
      </w:r>
    </w:p>
    <w:p w:rsidR="000011A7" w:rsidRPr="000011A7" w:rsidRDefault="000011A7" w:rsidP="000011A7">
      <w:pPr>
        <w:ind w:firstLine="720"/>
        <w:rPr>
          <w:rFonts w:ascii="Times New Roman" w:eastAsia="Times New Roman" w:hAnsi="Times New Roman" w:cs="Times New Roman"/>
        </w:rPr>
      </w:pPr>
      <w:r w:rsidRPr="000011A7">
        <w:rPr>
          <w:rFonts w:ascii="SimSun" w:eastAsia="SimSun" w:hAnsi="SimSun" w:cs="SimSun" w:hint="eastAsia"/>
        </w:rPr>
        <w:t>华鼎国联是一家专注于锂离子动力电池和电池材料研发和生产的新能源科技公司，由华鼎基金主导并联合国联汽车动力电池研究院有限责任公司（以下简称</w:t>
      </w:r>
      <w:r w:rsidRPr="000011A7">
        <w:rPr>
          <w:rFonts w:ascii="Times New Roman" w:eastAsia="Times New Roman" w:hAnsi="Times New Roman" w:cs="Times New Roman"/>
        </w:rPr>
        <w:t>“</w:t>
      </w:r>
      <w:r w:rsidRPr="000011A7">
        <w:rPr>
          <w:rFonts w:ascii="SimSun" w:eastAsia="SimSun" w:hAnsi="SimSun" w:cs="SimSun" w:hint="eastAsia"/>
        </w:rPr>
        <w:t>国联研究院</w:t>
      </w:r>
      <w:r w:rsidRPr="000011A7">
        <w:rPr>
          <w:rFonts w:ascii="Times New Roman" w:eastAsia="Times New Roman" w:hAnsi="Times New Roman" w:cs="Times New Roman"/>
        </w:rPr>
        <w:t>”</w:t>
      </w:r>
      <w:r w:rsidRPr="000011A7">
        <w:rPr>
          <w:rFonts w:ascii="SimSun" w:eastAsia="SimSun" w:hAnsi="SimSun" w:cs="SimSun" w:hint="eastAsia"/>
        </w:rPr>
        <w:t>）及核心团队共同创立。华鼎国联下设四家公司：华鼎国联动力电池有限公司（</w:t>
      </w:r>
      <w:r w:rsidRPr="000011A7">
        <w:rPr>
          <w:rFonts w:ascii="SimSun" w:eastAsia="SimSun" w:hAnsi="SimSun" w:cs="SimSun" w:hint="eastAsia"/>
          <w:color w:val="333333"/>
        </w:rPr>
        <w:t>注册资本</w:t>
      </w:r>
      <w:r w:rsidRPr="000011A7">
        <w:rPr>
          <w:rFonts w:ascii="Times New Roman" w:eastAsia="Times New Roman" w:hAnsi="Times New Roman" w:cs="Times New Roman"/>
          <w:color w:val="333333"/>
        </w:rPr>
        <w:t>24.57</w:t>
      </w:r>
      <w:r w:rsidRPr="000011A7">
        <w:rPr>
          <w:rFonts w:ascii="SimSun" w:eastAsia="SimSun" w:hAnsi="SimSun" w:cs="SimSun" w:hint="eastAsia"/>
          <w:color w:val="333333"/>
        </w:rPr>
        <w:t>亿元）</w:t>
      </w:r>
      <w:r w:rsidRPr="000011A7">
        <w:rPr>
          <w:rFonts w:ascii="SimSun" w:eastAsia="SimSun" w:hAnsi="SimSun" w:cs="SimSun" w:hint="eastAsia"/>
        </w:rPr>
        <w:t>、华鼎国联电池材料有限公司（</w:t>
      </w:r>
      <w:r w:rsidRPr="000011A7">
        <w:rPr>
          <w:rFonts w:ascii="SimSun" w:eastAsia="SimSun" w:hAnsi="SimSun" w:cs="SimSun" w:hint="eastAsia"/>
          <w:color w:val="333333"/>
        </w:rPr>
        <w:t>注册资本</w:t>
      </w:r>
      <w:r w:rsidRPr="000011A7">
        <w:rPr>
          <w:rFonts w:ascii="Times New Roman" w:eastAsia="Times New Roman" w:hAnsi="Times New Roman" w:cs="Times New Roman"/>
          <w:color w:val="333333"/>
        </w:rPr>
        <w:t>2.46</w:t>
      </w:r>
      <w:r w:rsidRPr="000011A7">
        <w:rPr>
          <w:rFonts w:ascii="SimSun" w:eastAsia="SimSun" w:hAnsi="SimSun" w:cs="SimSun" w:hint="eastAsia"/>
          <w:color w:val="333333"/>
        </w:rPr>
        <w:t>亿元）</w:t>
      </w:r>
      <w:r w:rsidRPr="000011A7">
        <w:rPr>
          <w:rFonts w:ascii="SimSun" w:eastAsia="SimSun" w:hAnsi="SimSun" w:cs="SimSun" w:hint="eastAsia"/>
        </w:rPr>
        <w:t>、华鼎国联四川动力电池有限公司（</w:t>
      </w:r>
      <w:r w:rsidRPr="000011A7">
        <w:rPr>
          <w:rFonts w:ascii="SimSun" w:eastAsia="SimSun" w:hAnsi="SimSun" w:cs="SimSun" w:hint="eastAsia"/>
          <w:color w:val="333333"/>
        </w:rPr>
        <w:t>注册资本</w:t>
      </w:r>
      <w:r w:rsidRPr="000011A7">
        <w:rPr>
          <w:rFonts w:ascii="Times New Roman" w:eastAsia="Times New Roman" w:hAnsi="Times New Roman" w:cs="Times New Roman"/>
          <w:color w:val="333333"/>
        </w:rPr>
        <w:t>17</w:t>
      </w:r>
      <w:r w:rsidRPr="000011A7">
        <w:rPr>
          <w:rFonts w:ascii="SimSun" w:eastAsia="SimSun" w:hAnsi="SimSun" w:cs="SimSun" w:hint="eastAsia"/>
          <w:color w:val="333333"/>
        </w:rPr>
        <w:t>亿元）</w:t>
      </w:r>
      <w:r w:rsidRPr="000011A7">
        <w:rPr>
          <w:rFonts w:ascii="SimSun" w:eastAsia="SimSun" w:hAnsi="SimSun" w:cs="SimSun" w:hint="eastAsia"/>
        </w:rPr>
        <w:t>、华鼎国联四川电池材料有限公司（</w:t>
      </w:r>
      <w:r w:rsidRPr="000011A7">
        <w:rPr>
          <w:rFonts w:ascii="SimSun" w:eastAsia="SimSun" w:hAnsi="SimSun" w:cs="SimSun" w:hint="eastAsia"/>
          <w:color w:val="333333"/>
        </w:rPr>
        <w:t>注册资本</w:t>
      </w:r>
      <w:r w:rsidRPr="000011A7">
        <w:rPr>
          <w:rFonts w:ascii="Times New Roman" w:eastAsia="Times New Roman" w:hAnsi="Times New Roman" w:cs="Times New Roman"/>
          <w:color w:val="333333"/>
        </w:rPr>
        <w:t>2.07</w:t>
      </w:r>
      <w:r w:rsidRPr="000011A7">
        <w:rPr>
          <w:rFonts w:ascii="SimSun" w:eastAsia="SimSun" w:hAnsi="SimSun" w:cs="SimSun" w:hint="eastAsia"/>
          <w:color w:val="333333"/>
        </w:rPr>
        <w:t>亿元）</w:t>
      </w:r>
      <w:r w:rsidRPr="000011A7">
        <w:rPr>
          <w:rFonts w:ascii="SimSun" w:eastAsia="SimSun" w:hAnsi="SimSun" w:cs="SimSun"/>
        </w:rPr>
        <w:t>。</w:t>
      </w:r>
    </w:p>
    <w:p w:rsidR="000011A7" w:rsidRPr="000011A7" w:rsidRDefault="000011A7" w:rsidP="000011A7">
      <w:pPr>
        <w:jc w:val="center"/>
        <w:rPr>
          <w:rFonts w:ascii="Times New Roman" w:eastAsia="Times New Roman" w:hAnsi="Times New Roman" w:cs="Times New Roman"/>
        </w:rPr>
      </w:pPr>
      <w:r w:rsidRPr="000011A7">
        <w:rPr>
          <w:rFonts w:ascii="Times New Roman" w:eastAsia="Times New Roman" w:hAnsi="Times New Roman" w:cs="Times New Roman"/>
        </w:rPr>
        <w:fldChar w:fldCharType="begin"/>
      </w:r>
      <w:r w:rsidRPr="000011A7">
        <w:rPr>
          <w:rFonts w:ascii="Times New Roman" w:eastAsia="Times New Roman" w:hAnsi="Times New Roman" w:cs="Times New Roman"/>
        </w:rPr>
        <w:instrText xml:space="preserve"> INCLUDEPICTURE "https://mmbiz.qpic.cn/mmbiz_png/FQJgfibUKnmTNrpq5ycYMMDaIWGicRllFZ3TTQ3LFJ2tUfHt5xCcVoVXNZkN40zcicGTCgyoBczp3cjacJ1OE4Jog/640?wx_fmt=png" \* MERGEFORMATINET </w:instrText>
      </w:r>
      <w:r w:rsidRPr="000011A7">
        <w:rPr>
          <w:rFonts w:ascii="Times New Roman" w:eastAsia="Times New Roman" w:hAnsi="Times New Roman" w:cs="Times New Roman"/>
        </w:rPr>
        <w:fldChar w:fldCharType="separate"/>
      </w:r>
      <w:r w:rsidRPr="000011A7">
        <w:rPr>
          <w:rFonts w:ascii="Times New Roman" w:eastAsia="Times New Roman" w:hAnsi="Times New Roman" w:cs="Times New Roman"/>
          <w:noProof/>
        </w:rPr>
        <w:drawing>
          <wp:inline distT="0" distB="0" distL="0" distR="0">
            <wp:extent cx="3020036" cy="1442720"/>
            <wp:effectExtent l="0" t="0" r="3175" b="5080"/>
            <wp:docPr id="13" name="Picture 13" descr="https://mmbiz.qpic.cn/mmbiz_png/FQJgfibUKnmTNrpq5ycYMMDaIWGicRllFZ3TTQ3LFJ2tUfHt5xCcVoVXNZkN40zcicGTCgyoBczp3cjacJ1OE4Jo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png/FQJgfibUKnmTNrpq5ycYMMDaIWGicRllFZ3TTQ3LFJ2tUfHt5xCcVoVXNZkN40zcicGTCgyoBczp3cjacJ1OE4Jog/640?wx_fm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1841" cy="1448360"/>
                    </a:xfrm>
                    <a:prstGeom prst="rect">
                      <a:avLst/>
                    </a:prstGeom>
                    <a:noFill/>
                    <a:ln>
                      <a:noFill/>
                    </a:ln>
                  </pic:spPr>
                </pic:pic>
              </a:graphicData>
            </a:graphic>
          </wp:inline>
        </w:drawing>
      </w:r>
      <w:r w:rsidRPr="000011A7">
        <w:rPr>
          <w:rFonts w:ascii="Times New Roman" w:eastAsia="Times New Roman" w:hAnsi="Times New Roman" w:cs="Times New Roman"/>
        </w:rPr>
        <w:fldChar w:fldCharType="end"/>
      </w:r>
    </w:p>
    <w:p w:rsidR="000011A7" w:rsidRPr="000011A7" w:rsidRDefault="000011A7" w:rsidP="000011A7">
      <w:pPr>
        <w:pStyle w:val="ListParagraph"/>
        <w:numPr>
          <w:ilvl w:val="0"/>
          <w:numId w:val="2"/>
        </w:numPr>
        <w:rPr>
          <w:rFonts w:ascii="SimSun" w:eastAsia="SimSun" w:hAnsi="SimSun" w:cs="SimSun" w:hint="eastAsia"/>
          <w:bCs/>
        </w:rPr>
      </w:pPr>
      <w:r w:rsidRPr="000011A7">
        <w:rPr>
          <w:rFonts w:ascii="SimSun" w:eastAsia="SimSun" w:hAnsi="SimSun" w:cs="SimSun" w:hint="eastAsia"/>
          <w:bCs/>
        </w:rPr>
        <w:t>公司</w:t>
      </w:r>
      <w:r>
        <w:rPr>
          <w:rFonts w:ascii="SimSun" w:eastAsia="SimSun" w:hAnsi="SimSun" w:cs="SimSun" w:hint="eastAsia"/>
          <w:bCs/>
        </w:rPr>
        <w:t>股东</w:t>
      </w:r>
    </w:p>
    <w:p w:rsidR="000011A7" w:rsidRPr="000011A7" w:rsidRDefault="000011A7" w:rsidP="000011A7">
      <w:pPr>
        <w:ind w:firstLine="720"/>
        <w:rPr>
          <w:rFonts w:ascii="Times New Roman" w:eastAsia="Times New Roman" w:hAnsi="Times New Roman" w:cs="Times New Roman"/>
        </w:rPr>
      </w:pPr>
      <w:r w:rsidRPr="000011A7">
        <w:rPr>
          <w:rFonts w:ascii="SimSun" w:eastAsia="SimSun" w:hAnsi="SimSun" w:cs="SimSun" w:hint="eastAsia"/>
        </w:rPr>
        <w:t>公司主要股东华鼎基金总规模超过</w:t>
      </w:r>
      <w:r w:rsidRPr="000011A7">
        <w:rPr>
          <w:rFonts w:ascii="Times New Roman" w:eastAsia="Times New Roman" w:hAnsi="Times New Roman" w:cs="Times New Roman"/>
        </w:rPr>
        <w:t>200</w:t>
      </w:r>
      <w:r w:rsidRPr="000011A7">
        <w:rPr>
          <w:rFonts w:ascii="SimSun" w:eastAsia="SimSun" w:hAnsi="SimSun" w:cs="SimSun" w:hint="eastAsia"/>
        </w:rPr>
        <w:t>亿元人民币，是中国极具实力的新能源产业基金，专注于新能源汽车领域的产业整合投资、技术创新投资、并购重组投资等私募股权投资。公司股东国联研究院是在国家工信部和国家科技部领导的大力支持下，由中国汽车工业协会倡导和组织，北京有色金属研究总院牵头，联合国内知名汽车制造企业和动力电池生产企业共同组建的公司制研发实体</w:t>
      </w:r>
      <w:r w:rsidRPr="000011A7">
        <w:rPr>
          <w:rFonts w:ascii="SimSun" w:eastAsia="SimSun" w:hAnsi="SimSun" w:cs="SimSun"/>
        </w:rPr>
        <w:t>。</w:t>
      </w:r>
    </w:p>
    <w:p w:rsidR="000011A7" w:rsidRPr="000011A7" w:rsidRDefault="000011A7" w:rsidP="000011A7">
      <w:pPr>
        <w:jc w:val="center"/>
        <w:rPr>
          <w:rFonts w:ascii="Times New Roman" w:eastAsia="Times New Roman" w:hAnsi="Times New Roman" w:cs="Times New Roman"/>
        </w:rPr>
      </w:pPr>
      <w:r w:rsidRPr="000011A7">
        <w:rPr>
          <w:rFonts w:ascii="Times New Roman" w:eastAsia="Times New Roman" w:hAnsi="Times New Roman" w:cs="Times New Roman"/>
        </w:rPr>
        <w:fldChar w:fldCharType="begin"/>
      </w:r>
      <w:r w:rsidRPr="000011A7">
        <w:rPr>
          <w:rFonts w:ascii="Times New Roman" w:eastAsia="Times New Roman" w:hAnsi="Times New Roman" w:cs="Times New Roman"/>
        </w:rPr>
        <w:instrText xml:space="preserve"> INCLUDEPICTURE "https://mmbiz.qpic.cn/mmbiz_png/FQJgfibUKnmTNrpq5ycYMMDaIWGicRllFZKdwBtmicYOHT7icKhlUm3VUGianefTs6D0wGn6mom4uLJrAfxyIN5wlQg/640?wx_fmt=png" \* MERGEFORMATINET </w:instrText>
      </w:r>
      <w:r w:rsidRPr="000011A7">
        <w:rPr>
          <w:rFonts w:ascii="Times New Roman" w:eastAsia="Times New Roman" w:hAnsi="Times New Roman" w:cs="Times New Roman"/>
        </w:rPr>
        <w:fldChar w:fldCharType="separate"/>
      </w:r>
      <w:r w:rsidRPr="000011A7">
        <w:rPr>
          <w:rFonts w:ascii="Times New Roman" w:eastAsia="Times New Roman" w:hAnsi="Times New Roman" w:cs="Times New Roman"/>
          <w:noProof/>
        </w:rPr>
        <w:drawing>
          <wp:inline distT="0" distB="0" distL="0" distR="0">
            <wp:extent cx="2424419" cy="2424419"/>
            <wp:effectExtent l="0" t="0" r="1905" b="1905"/>
            <wp:docPr id="12" name="Picture 12" descr="https://mmbiz.qpic.cn/mmbiz_png/FQJgfibUKnmTNrpq5ycYMMDaIWGicRllFZKdwBtmicYOHT7icKhlUm3VUGianefTs6D0wGn6mom4uLJrAfxyIN5wlQ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pic.cn/mmbiz_png/FQJgfibUKnmTNrpq5ycYMMDaIWGicRllFZKdwBtmicYOHT7icKhlUm3VUGianefTs6D0wGn6mom4uLJrAfxyIN5wlQg/640?wx_fm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763" cy="2428763"/>
                    </a:xfrm>
                    <a:prstGeom prst="rect">
                      <a:avLst/>
                    </a:prstGeom>
                    <a:noFill/>
                    <a:ln>
                      <a:noFill/>
                    </a:ln>
                  </pic:spPr>
                </pic:pic>
              </a:graphicData>
            </a:graphic>
          </wp:inline>
        </w:drawing>
      </w:r>
      <w:r w:rsidRPr="000011A7">
        <w:rPr>
          <w:rFonts w:ascii="Times New Roman" w:eastAsia="Times New Roman" w:hAnsi="Times New Roman" w:cs="Times New Roman"/>
        </w:rPr>
        <w:fldChar w:fldCharType="end"/>
      </w:r>
    </w:p>
    <w:p w:rsidR="000011A7" w:rsidRPr="000011A7" w:rsidRDefault="000011A7" w:rsidP="000011A7">
      <w:pPr>
        <w:pStyle w:val="ListParagraph"/>
        <w:numPr>
          <w:ilvl w:val="0"/>
          <w:numId w:val="2"/>
        </w:numPr>
        <w:rPr>
          <w:rFonts w:ascii="SimSun" w:eastAsia="SimSun" w:hAnsi="SimSun" w:cs="SimSun"/>
          <w:bCs/>
        </w:rPr>
      </w:pPr>
      <w:r>
        <w:rPr>
          <w:rFonts w:ascii="SimSun" w:eastAsia="SimSun" w:hAnsi="SimSun" w:cs="SimSun" w:hint="eastAsia"/>
          <w:bCs/>
        </w:rPr>
        <w:t>技术背景</w:t>
      </w:r>
    </w:p>
    <w:p w:rsidR="000011A7" w:rsidRPr="000011A7" w:rsidRDefault="000011A7" w:rsidP="000011A7">
      <w:pPr>
        <w:ind w:firstLine="720"/>
        <w:rPr>
          <w:rFonts w:ascii="Times New Roman" w:eastAsia="Times New Roman" w:hAnsi="Times New Roman" w:cs="Times New Roman"/>
        </w:rPr>
      </w:pPr>
      <w:r w:rsidRPr="000011A7">
        <w:rPr>
          <w:rFonts w:ascii="Times New Roman" w:eastAsia="Times New Roman" w:hAnsi="Times New Roman" w:cs="Times New Roman"/>
        </w:rPr>
        <w:t>2016</w:t>
      </w:r>
      <w:r w:rsidRPr="000011A7">
        <w:rPr>
          <w:rFonts w:ascii="SimSun" w:eastAsia="SimSun" w:hAnsi="SimSun" w:cs="SimSun" w:hint="eastAsia"/>
        </w:rPr>
        <w:t>年</w:t>
      </w:r>
      <w:r w:rsidRPr="000011A7">
        <w:rPr>
          <w:rFonts w:ascii="Times New Roman" w:eastAsia="Times New Roman" w:hAnsi="Times New Roman" w:cs="Times New Roman"/>
        </w:rPr>
        <w:t>6</w:t>
      </w:r>
      <w:r w:rsidRPr="000011A7">
        <w:rPr>
          <w:rFonts w:ascii="SimSun" w:eastAsia="SimSun" w:hAnsi="SimSun" w:cs="SimSun" w:hint="eastAsia"/>
        </w:rPr>
        <w:t>月，国联研究院获得</w:t>
      </w:r>
      <w:r w:rsidRPr="000011A7">
        <w:rPr>
          <w:rFonts w:ascii="Times New Roman" w:eastAsia="Times New Roman" w:hAnsi="Times New Roman" w:cs="Times New Roman"/>
        </w:rPr>
        <w:t>“</w:t>
      </w:r>
      <w:r w:rsidRPr="000011A7">
        <w:rPr>
          <w:rFonts w:ascii="SimSun" w:eastAsia="SimSun" w:hAnsi="SimSun" w:cs="SimSun" w:hint="eastAsia"/>
        </w:rPr>
        <w:t>国家制造强国建设领导小组</w:t>
      </w:r>
      <w:r w:rsidRPr="000011A7">
        <w:rPr>
          <w:rFonts w:ascii="Times New Roman" w:eastAsia="Times New Roman" w:hAnsi="Times New Roman" w:cs="Times New Roman"/>
        </w:rPr>
        <w:t>”</w:t>
      </w:r>
      <w:r w:rsidRPr="000011A7">
        <w:rPr>
          <w:rFonts w:ascii="SimSun" w:eastAsia="SimSun" w:hAnsi="SimSun" w:cs="SimSun" w:hint="eastAsia"/>
        </w:rPr>
        <w:t>和工业与信息化部批准，以国联研究院为核心，中国汽车动力电池产业创新联盟为外延，成立了我国首家国家制造业创新中心</w:t>
      </w:r>
      <w:r>
        <w:rPr>
          <w:rFonts w:ascii="Times New Roman" w:eastAsia="Times New Roman" w:hAnsi="Times New Roman" w:cs="Times New Roman"/>
        </w:rPr>
        <w:t>-</w:t>
      </w:r>
      <w:r w:rsidRPr="000011A7">
        <w:rPr>
          <w:rFonts w:ascii="SimSun" w:eastAsia="SimSun" w:hAnsi="SimSun" w:cs="SimSun" w:hint="eastAsia"/>
        </w:rPr>
        <w:t>国家动力电池创新中心。国家动力电池创新中心致力于在全国范围内打造四大平台，即新一代动力电池的协同攻关平台、动力电池综合性能的检测评价平台、电力电池行业共性基础工作的组织平台、动力电池科技成果孵化和转化平台。华鼎国联是承接国家动力电池创新中心的产业孵化项目</w:t>
      </w:r>
      <w:r w:rsidRPr="000011A7">
        <w:rPr>
          <w:rFonts w:ascii="SimSun" w:eastAsia="SimSun" w:hAnsi="SimSun" w:cs="SimSun"/>
        </w:rPr>
        <w:t>。</w:t>
      </w:r>
    </w:p>
    <w:p w:rsidR="000011A7" w:rsidRPr="000011A7" w:rsidRDefault="000011A7" w:rsidP="000011A7">
      <w:pPr>
        <w:jc w:val="center"/>
        <w:rPr>
          <w:rFonts w:ascii="Times New Roman" w:eastAsia="Times New Roman" w:hAnsi="Times New Roman" w:cs="Times New Roman"/>
        </w:rPr>
      </w:pPr>
      <w:r w:rsidRPr="000011A7">
        <w:rPr>
          <w:rFonts w:ascii="Times New Roman" w:eastAsia="Times New Roman" w:hAnsi="Times New Roman" w:cs="Times New Roman"/>
        </w:rPr>
        <w:lastRenderedPageBreak/>
        <w:fldChar w:fldCharType="begin"/>
      </w:r>
      <w:r w:rsidRPr="000011A7">
        <w:rPr>
          <w:rFonts w:ascii="Times New Roman" w:eastAsia="Times New Roman" w:hAnsi="Times New Roman" w:cs="Times New Roman"/>
        </w:rPr>
        <w:instrText xml:space="preserve"> INCLUDEPICTURE "https://mmbiz.qpic.cn/mmbiz_jpg/FQJgfibUKnmTE3piazgsAd80IMibPEVmNtuapJ5VCo8wyuQN2tBJ6p9C7HNHceQgcwiaJE5NsORCUg6Kiaxaqia09QXg/640?wx_fmt=jpeg" \* MERGEFORMATINET </w:instrText>
      </w:r>
      <w:r w:rsidRPr="000011A7">
        <w:rPr>
          <w:rFonts w:ascii="Times New Roman" w:eastAsia="Times New Roman" w:hAnsi="Times New Roman" w:cs="Times New Roman"/>
        </w:rPr>
        <w:fldChar w:fldCharType="separate"/>
      </w:r>
      <w:r w:rsidRPr="000011A7">
        <w:rPr>
          <w:rFonts w:ascii="Times New Roman" w:eastAsia="Times New Roman" w:hAnsi="Times New Roman" w:cs="Times New Roman"/>
          <w:noProof/>
        </w:rPr>
        <w:drawing>
          <wp:inline distT="0" distB="0" distL="0" distR="0">
            <wp:extent cx="2692866" cy="1957254"/>
            <wp:effectExtent l="0" t="0" r="0" b="0"/>
            <wp:docPr id="11" name="Picture 11" descr="https://mmbiz.qpic.cn/mmbiz_jpg/FQJgfibUKnmTE3piazgsAd80IMibPEVmNtuapJ5VCo8wyuQN2tBJ6p9C7HNHceQgcwiaJE5NsORCUg6Kiaxaqia09QXg/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pic.cn/mmbiz_jpg/FQJgfibUKnmTE3piazgsAd80IMibPEVmNtuapJ5VCo8wyuQN2tBJ6p9C7HNHceQgcwiaJE5NsORCUg6Kiaxaqia09QXg/640?wx_fm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1456" cy="1963498"/>
                    </a:xfrm>
                    <a:prstGeom prst="rect">
                      <a:avLst/>
                    </a:prstGeom>
                    <a:noFill/>
                    <a:ln>
                      <a:noFill/>
                    </a:ln>
                  </pic:spPr>
                </pic:pic>
              </a:graphicData>
            </a:graphic>
          </wp:inline>
        </w:drawing>
      </w:r>
      <w:r w:rsidRPr="000011A7">
        <w:rPr>
          <w:rFonts w:ascii="Times New Roman" w:eastAsia="Times New Roman" w:hAnsi="Times New Roman" w:cs="Times New Roman"/>
        </w:rPr>
        <w:fldChar w:fldCharType="end"/>
      </w:r>
    </w:p>
    <w:p w:rsidR="000011A7" w:rsidRPr="000011A7" w:rsidRDefault="000011A7" w:rsidP="000011A7">
      <w:pPr>
        <w:pStyle w:val="ListParagraph"/>
        <w:numPr>
          <w:ilvl w:val="0"/>
          <w:numId w:val="2"/>
        </w:numPr>
        <w:rPr>
          <w:rFonts w:ascii="SimSun" w:eastAsia="SimSun" w:hAnsi="SimSun" w:cs="SimSun"/>
          <w:bCs/>
        </w:rPr>
      </w:pPr>
      <w:r w:rsidRPr="000011A7">
        <w:rPr>
          <w:rFonts w:ascii="SimSun" w:eastAsia="SimSun" w:hAnsi="SimSun" w:cs="SimSun" w:hint="eastAsia"/>
          <w:bCs/>
        </w:rPr>
        <w:t>研发基地</w:t>
      </w:r>
    </w:p>
    <w:p w:rsidR="000011A7" w:rsidRPr="000011A7" w:rsidRDefault="000011A7" w:rsidP="000011A7">
      <w:pPr>
        <w:ind w:firstLine="720"/>
        <w:rPr>
          <w:rFonts w:ascii="Times New Roman" w:eastAsia="Times New Roman" w:hAnsi="Times New Roman" w:cs="Times New Roman"/>
        </w:rPr>
      </w:pPr>
      <w:r w:rsidRPr="000011A7">
        <w:rPr>
          <w:rFonts w:ascii="SimSun" w:eastAsia="SimSun" w:hAnsi="SimSun" w:cs="SimSun" w:hint="eastAsia"/>
        </w:rPr>
        <w:t>华鼎国联的研发基地位于北京市怀柔区雁栖经济开发区，建筑使用面积</w:t>
      </w:r>
      <w:r w:rsidRPr="000011A7">
        <w:rPr>
          <w:rFonts w:ascii="Times New Roman" w:eastAsia="Times New Roman" w:hAnsi="Times New Roman" w:cs="Times New Roman"/>
        </w:rPr>
        <w:t>2</w:t>
      </w:r>
      <w:r w:rsidRPr="000011A7">
        <w:rPr>
          <w:rFonts w:ascii="SimSun" w:eastAsia="SimSun" w:hAnsi="SimSun" w:cs="SimSun" w:hint="eastAsia"/>
        </w:rPr>
        <w:t>万平米，已建成动力电池材料、单体电池、电池系统的研发基地和中试基地，其中动力电池关键材料的中试制造能力达到</w:t>
      </w:r>
      <w:r w:rsidRPr="000011A7">
        <w:rPr>
          <w:rFonts w:ascii="Times New Roman" w:eastAsia="Times New Roman" w:hAnsi="Times New Roman" w:cs="Times New Roman"/>
        </w:rPr>
        <w:t>1000</w:t>
      </w:r>
      <w:r w:rsidRPr="000011A7">
        <w:rPr>
          <w:rFonts w:ascii="SimSun" w:eastAsia="SimSun" w:hAnsi="SimSun" w:cs="SimSun" w:hint="eastAsia"/>
        </w:rPr>
        <w:t>吨</w:t>
      </w:r>
      <w:r w:rsidRPr="000011A7">
        <w:rPr>
          <w:rFonts w:ascii="Times New Roman" w:eastAsia="Times New Roman" w:hAnsi="Times New Roman" w:cs="Times New Roman"/>
        </w:rPr>
        <w:t>/</w:t>
      </w:r>
      <w:r w:rsidRPr="000011A7">
        <w:rPr>
          <w:rFonts w:ascii="SimSun" w:eastAsia="SimSun" w:hAnsi="SimSun" w:cs="SimSun" w:hint="eastAsia"/>
        </w:rPr>
        <w:t>年、动力电池单体中试制造能力达到</w:t>
      </w:r>
      <w:r w:rsidRPr="000011A7">
        <w:rPr>
          <w:rFonts w:ascii="Times New Roman" w:eastAsia="Times New Roman" w:hAnsi="Times New Roman" w:cs="Times New Roman"/>
        </w:rPr>
        <w:t>2.5</w:t>
      </w:r>
      <w:r w:rsidRPr="000011A7">
        <w:rPr>
          <w:rFonts w:ascii="SimSun" w:eastAsia="SimSun" w:hAnsi="SimSun" w:cs="SimSun" w:hint="eastAsia"/>
        </w:rPr>
        <w:t>亿</w:t>
      </w:r>
      <w:proofErr w:type="spellStart"/>
      <w:r w:rsidRPr="000011A7">
        <w:rPr>
          <w:rFonts w:ascii="Times New Roman" w:eastAsia="Times New Roman" w:hAnsi="Times New Roman" w:cs="Times New Roman"/>
        </w:rPr>
        <w:t>Wh</w:t>
      </w:r>
      <w:proofErr w:type="spellEnd"/>
      <w:r w:rsidRPr="000011A7">
        <w:rPr>
          <w:rFonts w:ascii="Times New Roman" w:eastAsia="Times New Roman" w:hAnsi="Times New Roman" w:cs="Times New Roman"/>
        </w:rPr>
        <w:t>/</w:t>
      </w:r>
      <w:r w:rsidRPr="000011A7">
        <w:rPr>
          <w:rFonts w:ascii="SimSun" w:eastAsia="SimSun" w:hAnsi="SimSun" w:cs="SimSun" w:hint="eastAsia"/>
        </w:rPr>
        <w:t>年，电池模组</w:t>
      </w:r>
      <w:r w:rsidRPr="000011A7">
        <w:rPr>
          <w:rFonts w:ascii="Times New Roman" w:eastAsia="Times New Roman" w:hAnsi="Times New Roman" w:cs="Times New Roman"/>
        </w:rPr>
        <w:t>1</w:t>
      </w:r>
      <w:r w:rsidRPr="000011A7">
        <w:rPr>
          <w:rFonts w:ascii="SimSun" w:eastAsia="SimSun" w:hAnsi="SimSun" w:cs="SimSun" w:hint="eastAsia"/>
        </w:rPr>
        <w:t>万组</w:t>
      </w:r>
      <w:r w:rsidRPr="000011A7">
        <w:rPr>
          <w:rFonts w:ascii="Times New Roman" w:eastAsia="Times New Roman" w:hAnsi="Times New Roman" w:cs="Times New Roman"/>
        </w:rPr>
        <w:t>/</w:t>
      </w:r>
      <w:r w:rsidRPr="000011A7">
        <w:rPr>
          <w:rFonts w:ascii="SimSun" w:eastAsia="SimSun" w:hAnsi="SimSun" w:cs="SimSun" w:hint="eastAsia"/>
        </w:rPr>
        <w:t>年，电池系统</w:t>
      </w:r>
      <w:r w:rsidRPr="000011A7">
        <w:rPr>
          <w:rFonts w:ascii="Times New Roman" w:eastAsia="Times New Roman" w:hAnsi="Times New Roman" w:cs="Times New Roman"/>
        </w:rPr>
        <w:t>500</w:t>
      </w:r>
      <w:r w:rsidRPr="000011A7">
        <w:rPr>
          <w:rFonts w:ascii="SimSun" w:eastAsia="SimSun" w:hAnsi="SimSun" w:cs="SimSun" w:hint="eastAsia"/>
        </w:rPr>
        <w:t>套</w:t>
      </w:r>
      <w:r w:rsidRPr="000011A7">
        <w:rPr>
          <w:rFonts w:ascii="Times New Roman" w:eastAsia="Times New Roman" w:hAnsi="Times New Roman" w:cs="Times New Roman"/>
        </w:rPr>
        <w:t>/</w:t>
      </w:r>
      <w:r w:rsidRPr="000011A7">
        <w:rPr>
          <w:rFonts w:ascii="SimSun" w:eastAsia="SimSun" w:hAnsi="SimSun" w:cs="SimSun" w:hint="eastAsia"/>
        </w:rPr>
        <w:t>年，具备分选、试制及测试能力。试制线通过了</w:t>
      </w:r>
      <w:r w:rsidRPr="000011A7">
        <w:rPr>
          <w:rFonts w:ascii="Times New Roman" w:eastAsia="Times New Roman" w:hAnsi="Times New Roman" w:cs="Times New Roman"/>
        </w:rPr>
        <w:t>IATF16949</w:t>
      </w:r>
      <w:r w:rsidRPr="000011A7">
        <w:rPr>
          <w:rFonts w:ascii="SimSun" w:eastAsia="SimSun" w:hAnsi="SimSun" w:cs="SimSun" w:hint="eastAsia"/>
        </w:rPr>
        <w:t>体系认证</w:t>
      </w:r>
      <w:r w:rsidRPr="000011A7">
        <w:rPr>
          <w:rFonts w:ascii="SimSun" w:eastAsia="SimSun" w:hAnsi="SimSun" w:cs="SimSun"/>
        </w:rPr>
        <w:t>。</w:t>
      </w:r>
    </w:p>
    <w:p w:rsidR="000011A7" w:rsidRPr="000011A7" w:rsidRDefault="000011A7" w:rsidP="000011A7">
      <w:pPr>
        <w:jc w:val="center"/>
        <w:rPr>
          <w:rFonts w:ascii="Times New Roman" w:eastAsia="Times New Roman" w:hAnsi="Times New Roman" w:cs="Times New Roman"/>
        </w:rPr>
      </w:pPr>
      <w:r w:rsidRPr="000011A7">
        <w:rPr>
          <w:rFonts w:ascii="Times New Roman" w:eastAsia="Times New Roman" w:hAnsi="Times New Roman" w:cs="Times New Roman"/>
        </w:rPr>
        <w:fldChar w:fldCharType="begin"/>
      </w:r>
      <w:r w:rsidRPr="000011A7">
        <w:rPr>
          <w:rFonts w:ascii="Times New Roman" w:eastAsia="Times New Roman" w:hAnsi="Times New Roman" w:cs="Times New Roman"/>
        </w:rPr>
        <w:instrText xml:space="preserve"> INCLUDEPICTURE "https://mmbiz.qpic.cn/mmbiz_png/FQJgfibUKnmTNrpq5ycYMMDaIWGicRllFZNwWqBLiahDdof2PV3wwibsejCkckOCS7z7RvLwYz9SAI9cbVkVCh6T2g/640?wx_fmt=png" \* MERGEFORMATINET </w:instrText>
      </w:r>
      <w:r w:rsidRPr="000011A7">
        <w:rPr>
          <w:rFonts w:ascii="Times New Roman" w:eastAsia="Times New Roman" w:hAnsi="Times New Roman" w:cs="Times New Roman"/>
        </w:rPr>
        <w:fldChar w:fldCharType="separate"/>
      </w:r>
      <w:r w:rsidRPr="000011A7">
        <w:rPr>
          <w:rFonts w:ascii="Times New Roman" w:eastAsia="Times New Roman" w:hAnsi="Times New Roman" w:cs="Times New Roman"/>
          <w:noProof/>
        </w:rPr>
        <w:drawing>
          <wp:inline distT="0" distB="0" distL="0" distR="0">
            <wp:extent cx="4175700" cy="1661020"/>
            <wp:effectExtent l="0" t="0" r="3175" b="3175"/>
            <wp:docPr id="10" name="Picture 10" descr="https://mmbiz.qpic.cn/mmbiz_png/FQJgfibUKnmTNrpq5ycYMMDaIWGicRllFZNwWqBLiahDdof2PV3wwibsejCkckOCS7z7RvLwYz9SAI9cbVkVCh6T2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pic.cn/mmbiz_png/FQJgfibUKnmTNrpq5ycYMMDaIWGicRllFZNwWqBLiahDdof2PV3wwibsejCkckOCS7z7RvLwYz9SAI9cbVkVCh6T2g/640?wx_fm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434" cy="1667279"/>
                    </a:xfrm>
                    <a:prstGeom prst="rect">
                      <a:avLst/>
                    </a:prstGeom>
                    <a:noFill/>
                    <a:ln>
                      <a:noFill/>
                    </a:ln>
                  </pic:spPr>
                </pic:pic>
              </a:graphicData>
            </a:graphic>
          </wp:inline>
        </w:drawing>
      </w:r>
      <w:r w:rsidRPr="000011A7">
        <w:rPr>
          <w:rFonts w:ascii="Times New Roman" w:eastAsia="Times New Roman" w:hAnsi="Times New Roman" w:cs="Times New Roman"/>
        </w:rPr>
        <w:fldChar w:fldCharType="end"/>
      </w:r>
    </w:p>
    <w:p w:rsidR="000011A7" w:rsidRDefault="000011A7" w:rsidP="000011A7">
      <w:pPr>
        <w:jc w:val="center"/>
        <w:rPr>
          <w:rFonts w:ascii="Times New Roman" w:eastAsia="Times New Roman" w:hAnsi="Times New Roman" w:cs="Times New Roman"/>
        </w:rPr>
      </w:pPr>
      <w:r w:rsidRPr="000011A7">
        <w:rPr>
          <w:rFonts w:ascii="Times New Roman" w:eastAsia="Times New Roman" w:hAnsi="Times New Roman" w:cs="Times New Roman"/>
        </w:rPr>
        <w:fldChar w:fldCharType="begin"/>
      </w:r>
      <w:r w:rsidRPr="000011A7">
        <w:rPr>
          <w:rFonts w:ascii="Times New Roman" w:eastAsia="Times New Roman" w:hAnsi="Times New Roman" w:cs="Times New Roman"/>
        </w:rPr>
        <w:instrText xml:space="preserve"> INCLUDEPICTURE "https://mmbiz.qpic.cn/mmbiz_png/FQJgfibUKnmTNrpq5ycYMMDaIWGicRllFZIFy7MwiawUGl326e7liaLrZ2LxEicvdXgLvVCzYheqqlhO1TibUdJxpAog/640?wx_fmt=png" \* MERGEFORMATINET </w:instrText>
      </w:r>
      <w:r w:rsidRPr="000011A7">
        <w:rPr>
          <w:rFonts w:ascii="Times New Roman" w:eastAsia="Times New Roman" w:hAnsi="Times New Roman" w:cs="Times New Roman"/>
        </w:rPr>
        <w:fldChar w:fldCharType="separate"/>
      </w:r>
      <w:r w:rsidRPr="000011A7">
        <w:rPr>
          <w:rFonts w:ascii="Times New Roman" w:eastAsia="Times New Roman" w:hAnsi="Times New Roman" w:cs="Times New Roman"/>
          <w:noProof/>
        </w:rPr>
        <w:drawing>
          <wp:inline distT="0" distB="0" distL="0" distR="0">
            <wp:extent cx="4387442" cy="1700985"/>
            <wp:effectExtent l="0" t="0" r="0" b="0"/>
            <wp:docPr id="9" name="Picture 9" descr="https://mmbiz.qpic.cn/mmbiz_png/FQJgfibUKnmTNrpq5ycYMMDaIWGicRllFZIFy7MwiawUGl326e7liaLrZ2LxEicvdXgLvVCzYheqqlhO1TibUdJxpAo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biz.qpic.cn/mmbiz_png/FQJgfibUKnmTNrpq5ycYMMDaIWGicRllFZIFy7MwiawUGl326e7liaLrZ2LxEicvdXgLvVCzYheqqlhO1TibUdJxpAog/640?wx_fm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442" cy="1700985"/>
                    </a:xfrm>
                    <a:prstGeom prst="rect">
                      <a:avLst/>
                    </a:prstGeom>
                    <a:noFill/>
                    <a:ln>
                      <a:noFill/>
                    </a:ln>
                  </pic:spPr>
                </pic:pic>
              </a:graphicData>
            </a:graphic>
          </wp:inline>
        </w:drawing>
      </w:r>
      <w:r w:rsidRPr="000011A7">
        <w:rPr>
          <w:rFonts w:ascii="Times New Roman" w:eastAsia="Times New Roman" w:hAnsi="Times New Roman" w:cs="Times New Roman"/>
        </w:rPr>
        <w:fldChar w:fldCharType="end"/>
      </w:r>
    </w:p>
    <w:p w:rsidR="000011A7" w:rsidRPr="000011A7" w:rsidRDefault="000011A7" w:rsidP="000011A7">
      <w:pPr>
        <w:jc w:val="center"/>
        <w:rPr>
          <w:rFonts w:ascii="Times New Roman" w:eastAsia="Times New Roman" w:hAnsi="Times New Roman" w:cs="Times New Roman"/>
          <w:sz w:val="20"/>
          <w:szCs w:val="20"/>
        </w:rPr>
      </w:pPr>
      <w:r w:rsidRPr="000011A7">
        <w:rPr>
          <w:rFonts w:ascii="SimSun" w:eastAsia="SimSun" w:hAnsi="SimSun" w:cs="SimSun" w:hint="eastAsia"/>
          <w:sz w:val="20"/>
          <w:szCs w:val="20"/>
        </w:rPr>
        <w:t>电池中试</w:t>
      </w:r>
      <w:r w:rsidRPr="000011A7">
        <w:rPr>
          <w:rFonts w:ascii="SimSun" w:eastAsia="SimSun" w:hAnsi="SimSun" w:cs="SimSun"/>
          <w:sz w:val="20"/>
          <w:szCs w:val="20"/>
        </w:rPr>
        <w:t>线</w:t>
      </w:r>
    </w:p>
    <w:p w:rsidR="000011A7" w:rsidRDefault="000011A7" w:rsidP="000011A7">
      <w:pPr>
        <w:jc w:val="center"/>
        <w:rPr>
          <w:rFonts w:ascii="Times New Roman" w:eastAsia="Times New Roman" w:hAnsi="Times New Roman" w:cs="Times New Roman"/>
        </w:rPr>
      </w:pPr>
      <w:r w:rsidRPr="000011A7">
        <w:rPr>
          <w:rFonts w:ascii="Times New Roman" w:eastAsia="Times New Roman" w:hAnsi="Times New Roman" w:cs="Times New Roman"/>
        </w:rPr>
        <w:fldChar w:fldCharType="begin"/>
      </w:r>
      <w:r w:rsidRPr="000011A7">
        <w:rPr>
          <w:rFonts w:ascii="Times New Roman" w:eastAsia="Times New Roman" w:hAnsi="Times New Roman" w:cs="Times New Roman"/>
        </w:rPr>
        <w:instrText xml:space="preserve"> INCLUDEPICTURE "https://mmbiz.qpic.cn/mmbiz_png/FQJgfibUKnmTNrpq5ycYMMDaIWGicRllFZrxc33e4TtTkF20qGEf6WjnLoy5OicKBS5XxStYvg6iaNZIBQzjmqkvibA/640?wx_fmt=png" \* MERGEFORMATINET </w:instrText>
      </w:r>
      <w:r w:rsidRPr="000011A7">
        <w:rPr>
          <w:rFonts w:ascii="Times New Roman" w:eastAsia="Times New Roman" w:hAnsi="Times New Roman" w:cs="Times New Roman"/>
        </w:rPr>
        <w:fldChar w:fldCharType="separate"/>
      </w:r>
      <w:r w:rsidRPr="000011A7">
        <w:rPr>
          <w:rFonts w:ascii="Times New Roman" w:eastAsia="Times New Roman" w:hAnsi="Times New Roman" w:cs="Times New Roman"/>
          <w:noProof/>
        </w:rPr>
        <w:drawing>
          <wp:inline distT="0" distB="0" distL="0" distR="0">
            <wp:extent cx="4562956" cy="1599565"/>
            <wp:effectExtent l="0" t="0" r="0" b="635"/>
            <wp:docPr id="8" name="Picture 8" descr="https://mmbiz.qpic.cn/mmbiz_png/FQJgfibUKnmTNrpq5ycYMMDaIWGicRllFZrxc33e4TtTkF20qGEf6WjnLoy5OicKBS5XxStYvg6iaNZIBQzjmqkvib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mbiz.qpic.cn/mmbiz_png/FQJgfibUKnmTNrpq5ycYMMDaIWGicRllFZrxc33e4TtTkF20qGEf6WjnLoy5OicKBS5XxStYvg6iaNZIBQzjmqkvibA/640?wx_fm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3039" cy="1613616"/>
                    </a:xfrm>
                    <a:prstGeom prst="rect">
                      <a:avLst/>
                    </a:prstGeom>
                    <a:noFill/>
                    <a:ln>
                      <a:noFill/>
                    </a:ln>
                  </pic:spPr>
                </pic:pic>
              </a:graphicData>
            </a:graphic>
          </wp:inline>
        </w:drawing>
      </w:r>
      <w:r w:rsidRPr="000011A7">
        <w:rPr>
          <w:rFonts w:ascii="Times New Roman" w:eastAsia="Times New Roman" w:hAnsi="Times New Roman" w:cs="Times New Roman"/>
        </w:rPr>
        <w:fldChar w:fldCharType="end"/>
      </w:r>
    </w:p>
    <w:p w:rsidR="000011A7" w:rsidRPr="000011A7" w:rsidRDefault="000011A7" w:rsidP="000011A7">
      <w:pPr>
        <w:jc w:val="center"/>
        <w:rPr>
          <w:rFonts w:ascii="Times New Roman" w:eastAsia="Times New Roman" w:hAnsi="Times New Roman" w:cs="Times New Roman"/>
          <w:sz w:val="20"/>
          <w:szCs w:val="20"/>
        </w:rPr>
      </w:pPr>
      <w:r w:rsidRPr="000011A7">
        <w:rPr>
          <w:rFonts w:ascii="SimSun" w:eastAsia="SimSun" w:hAnsi="SimSun" w:cs="SimSun" w:hint="eastAsia"/>
          <w:sz w:val="20"/>
          <w:szCs w:val="20"/>
        </w:rPr>
        <w:t>材料中试</w:t>
      </w:r>
      <w:r w:rsidRPr="000011A7">
        <w:rPr>
          <w:rFonts w:ascii="SimSun" w:eastAsia="SimSun" w:hAnsi="SimSun" w:cs="SimSun"/>
          <w:sz w:val="20"/>
          <w:szCs w:val="20"/>
        </w:rPr>
        <w:t>线</w:t>
      </w:r>
    </w:p>
    <w:p w:rsidR="000011A7" w:rsidRPr="000011A7" w:rsidRDefault="000011A7" w:rsidP="000011A7">
      <w:pPr>
        <w:rPr>
          <w:rFonts w:ascii="Times New Roman" w:eastAsia="Times New Roman" w:hAnsi="Times New Roman" w:cs="Times New Roman"/>
        </w:rPr>
      </w:pPr>
    </w:p>
    <w:p w:rsidR="000011A7" w:rsidRDefault="000011A7" w:rsidP="000011A7">
      <w:pPr>
        <w:jc w:val="center"/>
        <w:rPr>
          <w:rFonts w:ascii="Times New Roman" w:eastAsia="Times New Roman" w:hAnsi="Times New Roman" w:cs="Times New Roman"/>
        </w:rPr>
      </w:pPr>
      <w:r w:rsidRPr="000011A7">
        <w:rPr>
          <w:rFonts w:ascii="Times New Roman" w:eastAsia="Times New Roman" w:hAnsi="Times New Roman" w:cs="Times New Roman"/>
        </w:rPr>
        <w:lastRenderedPageBreak/>
        <w:fldChar w:fldCharType="begin"/>
      </w:r>
      <w:r w:rsidRPr="000011A7">
        <w:rPr>
          <w:rFonts w:ascii="Times New Roman" w:eastAsia="Times New Roman" w:hAnsi="Times New Roman" w:cs="Times New Roman"/>
        </w:rPr>
        <w:instrText xml:space="preserve"> INCLUDEPICTURE "https://mmbiz.qpic.cn/mmbiz_png/FQJgfibUKnmTNrpq5ycYMMDaIWGicRllFZouhiaU7hD66ujK0rqWt6GLtMdoNOZTNp8H08louzibib0EhozEib6TnF3Q/640?wx_fmt=png" \* MERGEFORMATINET </w:instrText>
      </w:r>
      <w:r w:rsidRPr="000011A7">
        <w:rPr>
          <w:rFonts w:ascii="Times New Roman" w:eastAsia="Times New Roman" w:hAnsi="Times New Roman" w:cs="Times New Roman"/>
        </w:rPr>
        <w:fldChar w:fldCharType="separate"/>
      </w:r>
      <w:r w:rsidRPr="000011A7">
        <w:rPr>
          <w:rFonts w:ascii="Times New Roman" w:eastAsia="Times New Roman" w:hAnsi="Times New Roman" w:cs="Times New Roman"/>
          <w:noProof/>
        </w:rPr>
        <w:drawing>
          <wp:inline distT="0" distB="0" distL="0" distR="0">
            <wp:extent cx="4126300" cy="1619014"/>
            <wp:effectExtent l="0" t="0" r="1270" b="0"/>
            <wp:docPr id="7" name="Picture 7" descr="https://mmbiz.qpic.cn/mmbiz_png/FQJgfibUKnmTNrpq5ycYMMDaIWGicRllFZouhiaU7hD66ujK0rqWt6GLtMdoNOZTNp8H08louzibib0EhozEib6TnF3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mbiz.qpic.cn/mmbiz_png/FQJgfibUKnmTNrpq5ycYMMDaIWGicRllFZouhiaU7hD66ujK0rqWt6GLtMdoNOZTNp8H08louzibib0EhozEib6TnF3Q/640?wx_fmt=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3473" t="7554" r="8414" b="8414"/>
                    <a:stretch/>
                  </pic:blipFill>
                  <pic:spPr bwMode="auto">
                    <a:xfrm>
                      <a:off x="0" y="0"/>
                      <a:ext cx="4135008" cy="1622431"/>
                    </a:xfrm>
                    <a:prstGeom prst="rect">
                      <a:avLst/>
                    </a:prstGeom>
                    <a:noFill/>
                    <a:ln>
                      <a:noFill/>
                    </a:ln>
                    <a:extLst>
                      <a:ext uri="{53640926-AAD7-44D8-BBD7-CCE9431645EC}">
                        <a14:shadowObscured xmlns:a14="http://schemas.microsoft.com/office/drawing/2010/main"/>
                      </a:ext>
                    </a:extLst>
                  </pic:spPr>
                </pic:pic>
              </a:graphicData>
            </a:graphic>
          </wp:inline>
        </w:drawing>
      </w:r>
      <w:r w:rsidRPr="000011A7">
        <w:rPr>
          <w:rFonts w:ascii="Times New Roman" w:eastAsia="Times New Roman" w:hAnsi="Times New Roman" w:cs="Times New Roman"/>
        </w:rPr>
        <w:fldChar w:fldCharType="end"/>
      </w:r>
    </w:p>
    <w:p w:rsidR="000011A7" w:rsidRPr="000011A7" w:rsidRDefault="000011A7" w:rsidP="000011A7">
      <w:pPr>
        <w:jc w:val="center"/>
        <w:rPr>
          <w:rFonts w:ascii="Times New Roman" w:eastAsia="Times New Roman" w:hAnsi="Times New Roman" w:cs="Times New Roman"/>
          <w:sz w:val="20"/>
          <w:szCs w:val="20"/>
        </w:rPr>
      </w:pPr>
      <w:r w:rsidRPr="000011A7">
        <w:rPr>
          <w:rFonts w:ascii="SimSun" w:eastAsia="SimSun" w:hAnsi="SimSun" w:cs="SimSun" w:hint="eastAsia"/>
          <w:sz w:val="20"/>
          <w:szCs w:val="20"/>
        </w:rPr>
        <w:t>模块及系统中试</w:t>
      </w:r>
      <w:r w:rsidRPr="000011A7">
        <w:rPr>
          <w:rFonts w:ascii="SimSun" w:eastAsia="SimSun" w:hAnsi="SimSun" w:cs="SimSun"/>
          <w:sz w:val="20"/>
          <w:szCs w:val="20"/>
        </w:rPr>
        <w:t>线</w:t>
      </w:r>
    </w:p>
    <w:p w:rsidR="000011A7" w:rsidRPr="000011A7" w:rsidRDefault="000011A7" w:rsidP="000011A7">
      <w:pPr>
        <w:rPr>
          <w:rFonts w:ascii="Times New Roman" w:eastAsia="Times New Roman" w:hAnsi="Times New Roman" w:cs="Times New Roman"/>
        </w:rPr>
      </w:pPr>
    </w:p>
    <w:p w:rsidR="000011A7" w:rsidRPr="000011A7" w:rsidRDefault="000011A7" w:rsidP="000011A7">
      <w:pPr>
        <w:pStyle w:val="ListParagraph"/>
        <w:numPr>
          <w:ilvl w:val="0"/>
          <w:numId w:val="2"/>
        </w:numPr>
        <w:rPr>
          <w:rFonts w:ascii="SimSun" w:eastAsia="SimSun" w:hAnsi="SimSun" w:cs="SimSun"/>
          <w:bCs/>
        </w:rPr>
      </w:pPr>
      <w:r>
        <w:rPr>
          <w:rFonts w:ascii="SimSun" w:eastAsia="SimSun" w:hAnsi="SimSun" w:cs="SimSun" w:hint="eastAsia"/>
          <w:bCs/>
        </w:rPr>
        <w:t>制造</w:t>
      </w:r>
      <w:r w:rsidRPr="000011A7">
        <w:rPr>
          <w:rFonts w:ascii="SimSun" w:eastAsia="SimSun" w:hAnsi="SimSun" w:cs="SimSun" w:hint="eastAsia"/>
          <w:bCs/>
        </w:rPr>
        <w:t>基地</w:t>
      </w:r>
    </w:p>
    <w:p w:rsidR="000011A7" w:rsidRPr="000011A7" w:rsidRDefault="000011A7" w:rsidP="000011A7">
      <w:pPr>
        <w:ind w:firstLine="720"/>
        <w:rPr>
          <w:rFonts w:ascii="Times New Roman" w:eastAsia="Times New Roman" w:hAnsi="Times New Roman" w:cs="Times New Roman"/>
        </w:rPr>
      </w:pPr>
      <w:r w:rsidRPr="000011A7">
        <w:rPr>
          <w:rFonts w:ascii="SimSun" w:eastAsia="SimSun" w:hAnsi="SimSun" w:cs="SimSun" w:hint="eastAsia"/>
        </w:rPr>
        <w:t>华鼎国联动力电池的制造基地位于四川省成都市青白江区欧洲产业城，一期占地面积约</w:t>
      </w:r>
      <w:r w:rsidRPr="000011A7">
        <w:rPr>
          <w:rFonts w:ascii="Times New Roman" w:eastAsia="Times New Roman" w:hAnsi="Times New Roman" w:cs="Times New Roman"/>
        </w:rPr>
        <w:t>350</w:t>
      </w:r>
      <w:r w:rsidRPr="000011A7">
        <w:rPr>
          <w:rFonts w:ascii="SimSun" w:eastAsia="SimSun" w:hAnsi="SimSun" w:cs="SimSun" w:hint="eastAsia"/>
        </w:rPr>
        <w:t>亩，全部建成后占地面积约</w:t>
      </w:r>
      <w:r w:rsidRPr="000011A7">
        <w:rPr>
          <w:rFonts w:ascii="Times New Roman" w:eastAsia="Times New Roman" w:hAnsi="Times New Roman" w:cs="Times New Roman"/>
        </w:rPr>
        <w:t>1500</w:t>
      </w:r>
      <w:r w:rsidRPr="000011A7">
        <w:rPr>
          <w:rFonts w:ascii="SimSun" w:eastAsia="SimSun" w:hAnsi="SimSun" w:cs="SimSun" w:hint="eastAsia"/>
        </w:rPr>
        <w:t>亩。设备主要来自于日本及韩国，设备自动化、智能化程度行业领先。一期建设产能达</w:t>
      </w:r>
      <w:r w:rsidRPr="000011A7">
        <w:rPr>
          <w:rFonts w:ascii="Times New Roman" w:eastAsia="Times New Roman" w:hAnsi="Times New Roman" w:cs="Times New Roman"/>
        </w:rPr>
        <w:t>3Gwh</w:t>
      </w:r>
      <w:r w:rsidRPr="000011A7">
        <w:rPr>
          <w:rFonts w:ascii="SimSun" w:eastAsia="SimSun" w:hAnsi="SimSun" w:cs="SimSun" w:hint="eastAsia"/>
        </w:rPr>
        <w:t>的全自动电池生产线</w:t>
      </w:r>
      <w:r w:rsidRPr="000011A7">
        <w:rPr>
          <w:rFonts w:ascii="Times New Roman" w:eastAsia="Times New Roman" w:hAnsi="Times New Roman" w:cs="Times New Roman"/>
        </w:rPr>
        <w:t>5</w:t>
      </w:r>
      <w:r w:rsidRPr="000011A7">
        <w:rPr>
          <w:rFonts w:ascii="SimSun" w:eastAsia="SimSun" w:hAnsi="SimSun" w:cs="SimSun" w:hint="eastAsia"/>
        </w:rPr>
        <w:t>条，成都基地产能目标在</w:t>
      </w:r>
      <w:r w:rsidRPr="000011A7">
        <w:rPr>
          <w:rFonts w:ascii="Times New Roman" w:eastAsia="Times New Roman" w:hAnsi="Times New Roman" w:cs="Times New Roman"/>
        </w:rPr>
        <w:t>25Gwh</w:t>
      </w:r>
      <w:r w:rsidRPr="000011A7">
        <w:rPr>
          <w:rFonts w:ascii="SimSun" w:eastAsia="SimSun" w:hAnsi="SimSun" w:cs="SimSun" w:hint="eastAsia"/>
        </w:rPr>
        <w:t>以上，全部规划产能目标在</w:t>
      </w:r>
      <w:r w:rsidRPr="000011A7">
        <w:rPr>
          <w:rFonts w:ascii="Times New Roman" w:eastAsia="Times New Roman" w:hAnsi="Times New Roman" w:cs="Times New Roman"/>
        </w:rPr>
        <w:t>100Gwh</w:t>
      </w:r>
      <w:r w:rsidRPr="000011A7">
        <w:rPr>
          <w:rFonts w:ascii="SimSun" w:eastAsia="SimSun" w:hAnsi="SimSun" w:cs="SimSun" w:hint="eastAsia"/>
        </w:rPr>
        <w:t>以上</w:t>
      </w:r>
      <w:r w:rsidRPr="000011A7">
        <w:rPr>
          <w:rFonts w:ascii="SimSun" w:eastAsia="SimSun" w:hAnsi="SimSun" w:cs="SimSun"/>
        </w:rPr>
        <w:t>。</w:t>
      </w:r>
    </w:p>
    <w:p w:rsidR="000011A7" w:rsidRPr="000011A7" w:rsidRDefault="000011A7" w:rsidP="000011A7">
      <w:pPr>
        <w:jc w:val="center"/>
        <w:rPr>
          <w:rFonts w:ascii="Times New Roman" w:eastAsia="Times New Roman" w:hAnsi="Times New Roman" w:cs="Times New Roman"/>
        </w:rPr>
      </w:pPr>
      <w:r w:rsidRPr="000011A7">
        <w:rPr>
          <w:rFonts w:ascii="Times New Roman" w:eastAsia="Times New Roman" w:hAnsi="Times New Roman" w:cs="Times New Roman"/>
        </w:rPr>
        <w:fldChar w:fldCharType="begin"/>
      </w:r>
      <w:r w:rsidRPr="000011A7">
        <w:rPr>
          <w:rFonts w:ascii="Times New Roman" w:eastAsia="Times New Roman" w:hAnsi="Times New Roman" w:cs="Times New Roman"/>
        </w:rPr>
        <w:instrText xml:space="preserve"> INCLUDEPICTURE "https://mmbiz.qpic.cn/mmbiz_png/FQJgfibUKnmTNrpq5ycYMMDaIWGicRllFZs3ANgz8icVMR3Fkvwf6ib6V1wk6gVTybmGOApwVuhUNEpCpR19S6GysA/640?wx_fmt=png" \* MERGEFORMATINET </w:instrText>
      </w:r>
      <w:r w:rsidRPr="000011A7">
        <w:rPr>
          <w:rFonts w:ascii="Times New Roman" w:eastAsia="Times New Roman" w:hAnsi="Times New Roman" w:cs="Times New Roman"/>
        </w:rPr>
        <w:fldChar w:fldCharType="separate"/>
      </w:r>
      <w:r w:rsidRPr="000011A7">
        <w:rPr>
          <w:rFonts w:ascii="Times New Roman" w:eastAsia="Times New Roman" w:hAnsi="Times New Roman" w:cs="Times New Roman"/>
          <w:noProof/>
        </w:rPr>
        <w:drawing>
          <wp:inline distT="0" distB="0" distL="0" distR="0">
            <wp:extent cx="3853253" cy="1828800"/>
            <wp:effectExtent l="0" t="0" r="0" b="0"/>
            <wp:docPr id="6" name="Picture 6" descr="https://mmbiz.qpic.cn/mmbiz_png/FQJgfibUKnmTNrpq5ycYMMDaIWGicRllFZs3ANgz8icVMR3Fkvwf6ib6V1wk6gVTybmGOApwVuhUNEpCpR19S6Gys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mbiz.qpic.cn/mmbiz_png/FQJgfibUKnmTNrpq5ycYMMDaIWGicRllFZs3ANgz8icVMR3Fkvwf6ib6V1wk6gVTybmGOApwVuhUNEpCpR19S6GysA/640?wx_fm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9943" cy="1831975"/>
                    </a:xfrm>
                    <a:prstGeom prst="rect">
                      <a:avLst/>
                    </a:prstGeom>
                    <a:noFill/>
                    <a:ln>
                      <a:noFill/>
                    </a:ln>
                  </pic:spPr>
                </pic:pic>
              </a:graphicData>
            </a:graphic>
          </wp:inline>
        </w:drawing>
      </w:r>
      <w:r w:rsidRPr="000011A7">
        <w:rPr>
          <w:rFonts w:ascii="Times New Roman" w:eastAsia="Times New Roman" w:hAnsi="Times New Roman" w:cs="Times New Roman"/>
        </w:rPr>
        <w:fldChar w:fldCharType="end"/>
      </w:r>
    </w:p>
    <w:p w:rsidR="000011A7" w:rsidRPr="000011A7" w:rsidRDefault="000011A7" w:rsidP="000011A7">
      <w:pPr>
        <w:ind w:firstLine="720"/>
        <w:rPr>
          <w:rFonts w:ascii="Times New Roman" w:eastAsia="Times New Roman" w:hAnsi="Times New Roman" w:cs="Times New Roman"/>
        </w:rPr>
      </w:pPr>
      <w:r w:rsidRPr="000011A7">
        <w:rPr>
          <w:rFonts w:ascii="SimSun" w:eastAsia="SimSun" w:hAnsi="SimSun" w:cs="SimSun" w:hint="eastAsia"/>
        </w:rPr>
        <w:t>华鼎国联电池材料的制造基地位于四川省成都市青白江区欧洲产业城，一期占地面积约</w:t>
      </w:r>
      <w:r w:rsidRPr="000011A7">
        <w:rPr>
          <w:rFonts w:ascii="Times New Roman" w:eastAsia="Times New Roman" w:hAnsi="Times New Roman" w:cs="Times New Roman"/>
        </w:rPr>
        <w:t>80</w:t>
      </w:r>
      <w:r w:rsidRPr="000011A7">
        <w:rPr>
          <w:rFonts w:ascii="SimSun" w:eastAsia="SimSun" w:hAnsi="SimSun" w:cs="SimSun" w:hint="eastAsia"/>
        </w:rPr>
        <w:t>亩，全部建成后占地面积约</w:t>
      </w:r>
      <w:r w:rsidRPr="000011A7">
        <w:rPr>
          <w:rFonts w:ascii="Times New Roman" w:eastAsia="Times New Roman" w:hAnsi="Times New Roman" w:cs="Times New Roman"/>
        </w:rPr>
        <w:t>500</w:t>
      </w:r>
      <w:r w:rsidRPr="000011A7">
        <w:rPr>
          <w:rFonts w:ascii="SimSun" w:eastAsia="SimSun" w:hAnsi="SimSun" w:cs="SimSun" w:hint="eastAsia"/>
        </w:rPr>
        <w:t>亩。设备主要引进自日本及韩国，生产线具备柔性生产能力，能够兼容</w:t>
      </w:r>
      <w:r w:rsidRPr="000011A7">
        <w:rPr>
          <w:rFonts w:ascii="Times New Roman" w:eastAsia="Times New Roman" w:hAnsi="Times New Roman" w:cs="Times New Roman"/>
        </w:rPr>
        <w:t>62</w:t>
      </w:r>
      <w:bookmarkStart w:id="0" w:name="_GoBack"/>
      <w:bookmarkEnd w:id="0"/>
      <w:r w:rsidRPr="000011A7">
        <w:rPr>
          <w:rFonts w:ascii="Times New Roman" w:eastAsia="Times New Roman" w:hAnsi="Times New Roman" w:cs="Times New Roman"/>
        </w:rPr>
        <w:t>2</w:t>
      </w:r>
      <w:r w:rsidRPr="000011A7">
        <w:rPr>
          <w:rFonts w:ascii="SimSun" w:eastAsia="SimSun" w:hAnsi="SimSun" w:cs="SimSun" w:hint="eastAsia"/>
        </w:rPr>
        <w:t>、</w:t>
      </w:r>
      <w:r w:rsidRPr="000011A7">
        <w:rPr>
          <w:rFonts w:ascii="Times New Roman" w:eastAsia="Times New Roman" w:hAnsi="Times New Roman" w:cs="Times New Roman"/>
        </w:rPr>
        <w:t>811</w:t>
      </w:r>
      <w:r w:rsidRPr="000011A7">
        <w:rPr>
          <w:rFonts w:ascii="SimSun" w:eastAsia="SimSun" w:hAnsi="SimSun" w:cs="SimSun" w:hint="eastAsia"/>
        </w:rPr>
        <w:t>电池正极材料的生产。成都基地一期建成</w:t>
      </w:r>
      <w:r w:rsidRPr="000011A7">
        <w:rPr>
          <w:rFonts w:ascii="Times New Roman" w:eastAsia="Times New Roman" w:hAnsi="Times New Roman" w:cs="Times New Roman"/>
        </w:rPr>
        <w:t>5000</w:t>
      </w:r>
      <w:r w:rsidRPr="000011A7">
        <w:rPr>
          <w:rFonts w:ascii="SimSun" w:eastAsia="SimSun" w:hAnsi="SimSun" w:cs="SimSun" w:hint="eastAsia"/>
        </w:rPr>
        <w:t>吨三元高镍正极材料，已于</w:t>
      </w:r>
      <w:r w:rsidRPr="000011A7">
        <w:rPr>
          <w:rFonts w:ascii="Times New Roman" w:eastAsia="Times New Roman" w:hAnsi="Times New Roman" w:cs="Times New Roman"/>
        </w:rPr>
        <w:t>2018</w:t>
      </w:r>
      <w:r w:rsidRPr="000011A7">
        <w:rPr>
          <w:rFonts w:ascii="SimSun" w:eastAsia="SimSun" w:hAnsi="SimSun" w:cs="SimSun" w:hint="eastAsia"/>
        </w:rPr>
        <w:t>年</w:t>
      </w:r>
      <w:r w:rsidRPr="000011A7">
        <w:rPr>
          <w:rFonts w:ascii="Times New Roman" w:eastAsia="Times New Roman" w:hAnsi="Times New Roman" w:cs="Times New Roman"/>
        </w:rPr>
        <w:t>9</w:t>
      </w:r>
      <w:r w:rsidRPr="000011A7">
        <w:rPr>
          <w:rFonts w:ascii="SimSun" w:eastAsia="SimSun" w:hAnsi="SimSun" w:cs="SimSun" w:hint="eastAsia"/>
        </w:rPr>
        <w:t>月份正式生产，远期产能目标在</w:t>
      </w:r>
      <w:r w:rsidRPr="000011A7">
        <w:rPr>
          <w:rFonts w:ascii="Times New Roman" w:eastAsia="Times New Roman" w:hAnsi="Times New Roman" w:cs="Times New Roman"/>
        </w:rPr>
        <w:t>5</w:t>
      </w:r>
      <w:r w:rsidRPr="000011A7">
        <w:rPr>
          <w:rFonts w:ascii="SimSun" w:eastAsia="SimSun" w:hAnsi="SimSun" w:cs="SimSun" w:hint="eastAsia"/>
        </w:rPr>
        <w:t>万吨以上</w:t>
      </w:r>
      <w:r w:rsidRPr="000011A7">
        <w:rPr>
          <w:rFonts w:ascii="SimSun" w:eastAsia="SimSun" w:hAnsi="SimSun" w:cs="SimSun"/>
        </w:rPr>
        <w:t>。</w:t>
      </w:r>
    </w:p>
    <w:p w:rsidR="000011A7" w:rsidRPr="000011A7" w:rsidRDefault="000011A7" w:rsidP="000011A7">
      <w:pPr>
        <w:jc w:val="center"/>
        <w:rPr>
          <w:rFonts w:ascii="Times New Roman" w:eastAsia="Times New Roman" w:hAnsi="Times New Roman" w:cs="Times New Roman"/>
        </w:rPr>
      </w:pPr>
      <w:r w:rsidRPr="000011A7">
        <w:rPr>
          <w:rFonts w:ascii="Times New Roman" w:eastAsia="Times New Roman" w:hAnsi="Times New Roman" w:cs="Times New Roman"/>
        </w:rPr>
        <w:fldChar w:fldCharType="begin"/>
      </w:r>
      <w:r w:rsidRPr="000011A7">
        <w:rPr>
          <w:rFonts w:ascii="Times New Roman" w:eastAsia="Times New Roman" w:hAnsi="Times New Roman" w:cs="Times New Roman"/>
        </w:rPr>
        <w:instrText xml:space="preserve"> INCLUDEPICTURE "https://mmbiz.qpic.cn/mmbiz_png/FQJgfibUKnmTNrpq5ycYMMDaIWGicRllFZY0HBxglCVq7ecicr00VHtxaNca8VBHu0tZsQuociccTnLZib0TVEpRhnQ/640?wx_fmt=png" \* MERGEFORMATINET </w:instrText>
      </w:r>
      <w:r w:rsidRPr="000011A7">
        <w:rPr>
          <w:rFonts w:ascii="Times New Roman" w:eastAsia="Times New Roman" w:hAnsi="Times New Roman" w:cs="Times New Roman"/>
        </w:rPr>
        <w:fldChar w:fldCharType="separate"/>
      </w:r>
      <w:r w:rsidRPr="000011A7">
        <w:rPr>
          <w:rFonts w:ascii="Times New Roman" w:eastAsia="Times New Roman" w:hAnsi="Times New Roman" w:cs="Times New Roman"/>
          <w:noProof/>
        </w:rPr>
        <w:drawing>
          <wp:inline distT="0" distB="0" distL="0" distR="0">
            <wp:extent cx="4102217" cy="1669084"/>
            <wp:effectExtent l="0" t="0" r="0" b="0"/>
            <wp:docPr id="5" name="Picture 5" descr="https://mmbiz.qpic.cn/mmbiz_png/FQJgfibUKnmTNrpq5ycYMMDaIWGicRllFZY0HBxglCVq7ecicr00VHtxaNca8VBHu0tZsQuociccTnLZib0TVEpRhn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mbiz.qpic.cn/mmbiz_png/FQJgfibUKnmTNrpq5ycYMMDaIWGicRllFZY0HBxglCVq7ecicr00VHtxaNca8VBHu0tZsQuociccTnLZib0TVEpRhnQ/640?wx_fm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19326" cy="1676045"/>
                    </a:xfrm>
                    <a:prstGeom prst="rect">
                      <a:avLst/>
                    </a:prstGeom>
                    <a:noFill/>
                    <a:ln>
                      <a:noFill/>
                    </a:ln>
                  </pic:spPr>
                </pic:pic>
              </a:graphicData>
            </a:graphic>
          </wp:inline>
        </w:drawing>
      </w:r>
      <w:r w:rsidRPr="000011A7">
        <w:rPr>
          <w:rFonts w:ascii="Times New Roman" w:eastAsia="Times New Roman" w:hAnsi="Times New Roman" w:cs="Times New Roman"/>
        </w:rPr>
        <w:fldChar w:fldCharType="end"/>
      </w:r>
    </w:p>
    <w:p w:rsidR="000011A7" w:rsidRPr="000011A7" w:rsidRDefault="000011A7" w:rsidP="000011A7">
      <w:pPr>
        <w:pStyle w:val="ListParagraph"/>
        <w:numPr>
          <w:ilvl w:val="0"/>
          <w:numId w:val="2"/>
        </w:numPr>
        <w:rPr>
          <w:rFonts w:ascii="SimSun" w:eastAsia="SimSun" w:hAnsi="SimSun" w:cs="SimSun" w:hint="eastAsia"/>
          <w:bCs/>
        </w:rPr>
      </w:pPr>
      <w:r>
        <w:rPr>
          <w:rFonts w:ascii="SimSun" w:eastAsia="SimSun" w:hAnsi="SimSun" w:cs="SimSun" w:hint="eastAsia"/>
          <w:bCs/>
        </w:rPr>
        <w:t>领导关怀</w:t>
      </w:r>
    </w:p>
    <w:p w:rsidR="000011A7" w:rsidRPr="000011A7" w:rsidRDefault="000011A7" w:rsidP="000011A7">
      <w:pPr>
        <w:pStyle w:val="ListParagraph"/>
        <w:numPr>
          <w:ilvl w:val="0"/>
          <w:numId w:val="8"/>
        </w:numPr>
        <w:rPr>
          <w:rFonts w:ascii="Times New Roman" w:eastAsia="Times New Roman" w:hAnsi="Times New Roman" w:cs="Times New Roman"/>
        </w:rPr>
      </w:pPr>
      <w:r w:rsidRPr="000011A7">
        <w:rPr>
          <w:rFonts w:ascii="Times New Roman" w:eastAsia="Times New Roman" w:hAnsi="Times New Roman" w:cs="Times New Roman"/>
        </w:rPr>
        <w:t>2018</w:t>
      </w:r>
      <w:r w:rsidRPr="000011A7">
        <w:rPr>
          <w:rFonts w:ascii="SimSun" w:eastAsia="SimSun" w:hAnsi="SimSun" w:cs="SimSun" w:hint="eastAsia"/>
        </w:rPr>
        <w:t>年</w:t>
      </w:r>
      <w:r w:rsidRPr="000011A7">
        <w:rPr>
          <w:rFonts w:ascii="Times New Roman" w:eastAsia="Times New Roman" w:hAnsi="Times New Roman" w:cs="Times New Roman"/>
        </w:rPr>
        <w:t>7</w:t>
      </w:r>
      <w:r w:rsidRPr="000011A7">
        <w:rPr>
          <w:rFonts w:ascii="SimSun" w:eastAsia="SimSun" w:hAnsi="SimSun" w:cs="SimSun" w:hint="eastAsia"/>
        </w:rPr>
        <w:t>月</w:t>
      </w:r>
      <w:r w:rsidRPr="000011A7">
        <w:rPr>
          <w:rFonts w:ascii="Times New Roman" w:eastAsia="Times New Roman" w:hAnsi="Times New Roman" w:cs="Times New Roman"/>
        </w:rPr>
        <w:t>17</w:t>
      </w:r>
      <w:r w:rsidRPr="000011A7">
        <w:rPr>
          <w:rFonts w:ascii="SimSun" w:eastAsia="SimSun" w:hAnsi="SimSun" w:cs="SimSun" w:hint="eastAsia"/>
        </w:rPr>
        <w:t>日，四川省省委副书记、省长尹力视察项目现场</w:t>
      </w:r>
      <w:r w:rsidRPr="000011A7">
        <w:rPr>
          <w:rFonts w:ascii="SimSun" w:eastAsia="SimSun" w:hAnsi="SimSun" w:cs="SimSun"/>
        </w:rPr>
        <w:t>。</w:t>
      </w:r>
    </w:p>
    <w:p w:rsidR="000011A7" w:rsidRPr="000011A7" w:rsidRDefault="000011A7" w:rsidP="000011A7">
      <w:pPr>
        <w:pStyle w:val="ListParagraph"/>
        <w:numPr>
          <w:ilvl w:val="0"/>
          <w:numId w:val="8"/>
        </w:numPr>
        <w:rPr>
          <w:rFonts w:ascii="Times New Roman" w:eastAsia="Times New Roman" w:hAnsi="Times New Roman" w:cs="Times New Roman"/>
        </w:rPr>
      </w:pPr>
      <w:r w:rsidRPr="000011A7">
        <w:rPr>
          <w:rFonts w:ascii="Times New Roman" w:eastAsia="Times New Roman" w:hAnsi="Times New Roman" w:cs="Times New Roman"/>
        </w:rPr>
        <w:t>2018</w:t>
      </w:r>
      <w:r w:rsidRPr="000011A7">
        <w:rPr>
          <w:rFonts w:ascii="SimSun" w:eastAsia="SimSun" w:hAnsi="SimSun" w:cs="SimSun" w:hint="eastAsia"/>
        </w:rPr>
        <w:t>年</w:t>
      </w:r>
      <w:r w:rsidRPr="000011A7">
        <w:rPr>
          <w:rFonts w:ascii="Times New Roman" w:eastAsia="Times New Roman" w:hAnsi="Times New Roman" w:cs="Times New Roman"/>
        </w:rPr>
        <w:t>8</w:t>
      </w:r>
      <w:r w:rsidRPr="000011A7">
        <w:rPr>
          <w:rFonts w:ascii="SimSun" w:eastAsia="SimSun" w:hAnsi="SimSun" w:cs="SimSun" w:hint="eastAsia"/>
        </w:rPr>
        <w:t>月</w:t>
      </w:r>
      <w:r w:rsidRPr="000011A7">
        <w:rPr>
          <w:rFonts w:ascii="Times New Roman" w:eastAsia="Times New Roman" w:hAnsi="Times New Roman" w:cs="Times New Roman"/>
        </w:rPr>
        <w:t>20</w:t>
      </w:r>
      <w:r w:rsidRPr="000011A7">
        <w:rPr>
          <w:rFonts w:ascii="SimSun" w:eastAsia="SimSun" w:hAnsi="SimSun" w:cs="SimSun" w:hint="eastAsia"/>
        </w:rPr>
        <w:t>日，四川省委常委、成都市委书记范锐平视察项目现场</w:t>
      </w:r>
      <w:r w:rsidRPr="000011A7">
        <w:rPr>
          <w:rFonts w:ascii="SimSun" w:eastAsia="SimSun" w:hAnsi="SimSun" w:cs="SimSun"/>
        </w:rPr>
        <w:t>。</w:t>
      </w:r>
    </w:p>
    <w:p w:rsidR="000011A7" w:rsidRPr="000011A7" w:rsidRDefault="000011A7" w:rsidP="000011A7">
      <w:pPr>
        <w:pStyle w:val="ListParagraph"/>
        <w:numPr>
          <w:ilvl w:val="0"/>
          <w:numId w:val="8"/>
        </w:numPr>
        <w:rPr>
          <w:rFonts w:ascii="Times New Roman" w:eastAsia="Times New Roman" w:hAnsi="Times New Roman" w:cs="Times New Roman"/>
        </w:rPr>
      </w:pPr>
      <w:r w:rsidRPr="000011A7">
        <w:rPr>
          <w:rFonts w:ascii="Times New Roman" w:eastAsia="Times New Roman" w:hAnsi="Times New Roman" w:cs="Times New Roman"/>
        </w:rPr>
        <w:t>2018</w:t>
      </w:r>
      <w:r w:rsidRPr="000011A7">
        <w:rPr>
          <w:rFonts w:ascii="SimSun" w:eastAsia="SimSun" w:hAnsi="SimSun" w:cs="SimSun" w:hint="eastAsia"/>
        </w:rPr>
        <w:t>年</w:t>
      </w:r>
      <w:r w:rsidRPr="000011A7">
        <w:rPr>
          <w:rFonts w:ascii="Times New Roman" w:eastAsia="Times New Roman" w:hAnsi="Times New Roman" w:cs="Times New Roman"/>
        </w:rPr>
        <w:t>4</w:t>
      </w:r>
      <w:r w:rsidRPr="000011A7">
        <w:rPr>
          <w:rFonts w:ascii="SimSun" w:eastAsia="SimSun" w:hAnsi="SimSun" w:cs="SimSun" w:hint="eastAsia"/>
        </w:rPr>
        <w:t>月，四川省</w:t>
      </w:r>
      <w:r w:rsidRPr="000011A7">
        <w:rPr>
          <w:rFonts w:ascii="Times New Roman" w:eastAsia="Times New Roman" w:hAnsi="Times New Roman" w:cs="Times New Roman"/>
        </w:rPr>
        <w:t>2018</w:t>
      </w:r>
      <w:r w:rsidRPr="000011A7">
        <w:rPr>
          <w:rFonts w:ascii="SimSun" w:eastAsia="SimSun" w:hAnsi="SimSun" w:cs="SimSun" w:hint="eastAsia"/>
        </w:rPr>
        <w:t>年重大工业项目集中开工仪式在华鼎国联动力电池产业化基地举行。四川省副省长彭宇行等领导出席了开工仪式，开工仪式由四川省政府副秘书长朱家德主持</w:t>
      </w:r>
      <w:r w:rsidRPr="000011A7">
        <w:rPr>
          <w:rFonts w:ascii="SimSun" w:eastAsia="SimSun" w:hAnsi="SimSun" w:cs="SimSun"/>
        </w:rPr>
        <w:t>。</w:t>
      </w:r>
    </w:p>
    <w:p w:rsidR="000011A7" w:rsidRPr="000011A7" w:rsidRDefault="000011A7" w:rsidP="000011A7">
      <w:pPr>
        <w:pStyle w:val="ListParagraph"/>
        <w:numPr>
          <w:ilvl w:val="0"/>
          <w:numId w:val="8"/>
        </w:numPr>
        <w:rPr>
          <w:rFonts w:ascii="Times New Roman" w:eastAsia="Times New Roman" w:hAnsi="Times New Roman" w:cs="Times New Roman"/>
        </w:rPr>
      </w:pPr>
      <w:r w:rsidRPr="000011A7">
        <w:rPr>
          <w:rFonts w:ascii="Times New Roman" w:eastAsia="Times New Roman" w:hAnsi="Times New Roman" w:cs="Times New Roman"/>
        </w:rPr>
        <w:t>2018</w:t>
      </w:r>
      <w:r w:rsidRPr="000011A7">
        <w:rPr>
          <w:rFonts w:ascii="SimSun" w:eastAsia="SimSun" w:hAnsi="SimSun" w:cs="SimSun" w:hint="eastAsia"/>
        </w:rPr>
        <w:t>年</w:t>
      </w:r>
      <w:r w:rsidRPr="000011A7">
        <w:rPr>
          <w:rFonts w:ascii="Times New Roman" w:eastAsia="Times New Roman" w:hAnsi="Times New Roman" w:cs="Times New Roman"/>
        </w:rPr>
        <w:t>6</w:t>
      </w:r>
      <w:r w:rsidRPr="000011A7">
        <w:rPr>
          <w:rFonts w:ascii="SimSun" w:eastAsia="SimSun" w:hAnsi="SimSun" w:cs="SimSun" w:hint="eastAsia"/>
        </w:rPr>
        <w:t>月</w:t>
      </w:r>
      <w:r w:rsidRPr="000011A7">
        <w:rPr>
          <w:rFonts w:ascii="Times New Roman" w:eastAsia="Times New Roman" w:hAnsi="Times New Roman" w:cs="Times New Roman"/>
        </w:rPr>
        <w:t>28</w:t>
      </w:r>
      <w:r w:rsidRPr="000011A7">
        <w:rPr>
          <w:rFonts w:ascii="SimSun" w:eastAsia="SimSun" w:hAnsi="SimSun" w:cs="SimSun" w:hint="eastAsia"/>
        </w:rPr>
        <w:t>日，成都市委常委、市委副书记朱志宏视察项目现场</w:t>
      </w:r>
      <w:r w:rsidRPr="000011A7">
        <w:rPr>
          <w:rFonts w:ascii="SimSun" w:eastAsia="SimSun" w:hAnsi="SimSun" w:cs="SimSun"/>
        </w:rPr>
        <w:t>。</w:t>
      </w:r>
    </w:p>
    <w:p w:rsidR="000011A7" w:rsidRPr="000011A7" w:rsidRDefault="000011A7" w:rsidP="000011A7">
      <w:pPr>
        <w:pStyle w:val="ListParagraph"/>
        <w:numPr>
          <w:ilvl w:val="0"/>
          <w:numId w:val="8"/>
        </w:numPr>
        <w:rPr>
          <w:rFonts w:ascii="Times New Roman" w:eastAsia="Times New Roman" w:hAnsi="Times New Roman" w:cs="Times New Roman"/>
        </w:rPr>
      </w:pPr>
      <w:r w:rsidRPr="000011A7">
        <w:rPr>
          <w:rFonts w:ascii="Times New Roman" w:eastAsia="Times New Roman" w:hAnsi="Times New Roman" w:cs="Times New Roman"/>
        </w:rPr>
        <w:lastRenderedPageBreak/>
        <w:t>2018</w:t>
      </w:r>
      <w:r w:rsidRPr="000011A7">
        <w:rPr>
          <w:rFonts w:ascii="SimSun" w:eastAsia="SimSun" w:hAnsi="SimSun" w:cs="SimSun" w:hint="eastAsia"/>
        </w:rPr>
        <w:t>年</w:t>
      </w:r>
      <w:r w:rsidRPr="000011A7">
        <w:rPr>
          <w:rFonts w:ascii="Times New Roman" w:eastAsia="Times New Roman" w:hAnsi="Times New Roman" w:cs="Times New Roman"/>
        </w:rPr>
        <w:t>8</w:t>
      </w:r>
      <w:r w:rsidRPr="000011A7">
        <w:rPr>
          <w:rFonts w:ascii="SimSun" w:eastAsia="SimSun" w:hAnsi="SimSun" w:cs="SimSun" w:hint="eastAsia"/>
        </w:rPr>
        <w:t>月</w:t>
      </w:r>
      <w:r w:rsidRPr="000011A7">
        <w:rPr>
          <w:rFonts w:ascii="Times New Roman" w:eastAsia="Times New Roman" w:hAnsi="Times New Roman" w:cs="Times New Roman"/>
        </w:rPr>
        <w:t>15</w:t>
      </w:r>
      <w:r w:rsidRPr="000011A7">
        <w:rPr>
          <w:rFonts w:ascii="SimSun" w:eastAsia="SimSun" w:hAnsi="SimSun" w:cs="SimSun" w:hint="eastAsia"/>
        </w:rPr>
        <w:t>日，成都市委常委、市政府常务副市长谢瑞武视察项目现场</w:t>
      </w:r>
    </w:p>
    <w:p w:rsidR="000011A7" w:rsidRPr="000011A7" w:rsidRDefault="000011A7" w:rsidP="000011A7">
      <w:pPr>
        <w:pStyle w:val="ListParagraph"/>
        <w:numPr>
          <w:ilvl w:val="0"/>
          <w:numId w:val="8"/>
        </w:numPr>
        <w:rPr>
          <w:rFonts w:ascii="Times New Roman" w:eastAsia="Times New Roman" w:hAnsi="Times New Roman" w:cs="Times New Roman"/>
        </w:rPr>
      </w:pPr>
      <w:r w:rsidRPr="000011A7">
        <w:rPr>
          <w:rFonts w:ascii="Times New Roman" w:eastAsia="Times New Roman" w:hAnsi="Times New Roman" w:cs="Times New Roman"/>
        </w:rPr>
        <w:t>2018</w:t>
      </w:r>
      <w:r w:rsidRPr="000011A7">
        <w:rPr>
          <w:rFonts w:ascii="SimSun" w:eastAsia="SimSun" w:hAnsi="SimSun" w:cs="SimSun" w:hint="eastAsia"/>
        </w:rPr>
        <w:t>年</w:t>
      </w:r>
      <w:r w:rsidRPr="000011A7">
        <w:rPr>
          <w:rFonts w:ascii="Times New Roman" w:eastAsia="Times New Roman" w:hAnsi="Times New Roman" w:cs="Times New Roman"/>
        </w:rPr>
        <w:t>8</w:t>
      </w:r>
      <w:r w:rsidRPr="000011A7">
        <w:rPr>
          <w:rFonts w:ascii="SimSun" w:eastAsia="SimSun" w:hAnsi="SimSun" w:cs="SimSun" w:hint="eastAsia"/>
        </w:rPr>
        <w:t>月</w:t>
      </w:r>
      <w:r w:rsidRPr="000011A7">
        <w:rPr>
          <w:rFonts w:ascii="Times New Roman" w:eastAsia="Times New Roman" w:hAnsi="Times New Roman" w:cs="Times New Roman"/>
        </w:rPr>
        <w:t>3</w:t>
      </w:r>
      <w:r w:rsidRPr="000011A7">
        <w:rPr>
          <w:rFonts w:ascii="SimSun" w:eastAsia="SimSun" w:hAnsi="SimSun" w:cs="SimSun" w:hint="eastAsia"/>
        </w:rPr>
        <w:t>日，成都市副市长王平江视察项目现场</w:t>
      </w:r>
      <w:r w:rsidRPr="000011A7">
        <w:rPr>
          <w:rFonts w:ascii="SimSun" w:eastAsia="SimSun" w:hAnsi="SimSun" w:cs="SimSun"/>
        </w:rPr>
        <w:t>。</w:t>
      </w:r>
    </w:p>
    <w:p w:rsidR="000011A7" w:rsidRDefault="000011A7" w:rsidP="000011A7">
      <w:pPr>
        <w:rPr>
          <w:rFonts w:ascii="Times New Roman" w:eastAsia="Times New Roman" w:hAnsi="Times New Roman" w:cs="Times New Roman"/>
        </w:rPr>
      </w:pPr>
    </w:p>
    <w:p w:rsidR="000011A7" w:rsidRDefault="000011A7" w:rsidP="000011A7">
      <w:pPr>
        <w:pStyle w:val="ListParagraph"/>
        <w:numPr>
          <w:ilvl w:val="0"/>
          <w:numId w:val="2"/>
        </w:numPr>
        <w:rPr>
          <w:rFonts w:ascii="SimSun" w:eastAsia="SimSun" w:hAnsi="SimSun" w:cs="SimSun"/>
          <w:bCs/>
        </w:rPr>
      </w:pPr>
      <w:r>
        <w:rPr>
          <w:rFonts w:ascii="SimSun" w:eastAsia="SimSun" w:hAnsi="SimSun" w:cs="SimSun" w:hint="eastAsia"/>
          <w:bCs/>
        </w:rPr>
        <w:t>我们的未来</w:t>
      </w:r>
    </w:p>
    <w:p w:rsidR="000011A7" w:rsidRPr="000011A7" w:rsidRDefault="000011A7" w:rsidP="000011A7">
      <w:pPr>
        <w:pStyle w:val="ListParagraph"/>
        <w:numPr>
          <w:ilvl w:val="0"/>
          <w:numId w:val="9"/>
        </w:numPr>
        <w:rPr>
          <w:rFonts w:ascii="SimSun" w:eastAsia="SimSun" w:hAnsi="SimSun" w:cs="SimSun"/>
          <w:bCs/>
        </w:rPr>
      </w:pPr>
      <w:r w:rsidRPr="000011A7">
        <w:rPr>
          <w:rFonts w:ascii="SimSun" w:eastAsia="SimSun" w:hAnsi="SimSun" w:cs="SimSun" w:hint="eastAsia"/>
        </w:rPr>
        <w:t>产业发展规</w:t>
      </w:r>
      <w:r w:rsidRPr="000011A7">
        <w:rPr>
          <w:rFonts w:ascii="SimSun" w:eastAsia="SimSun" w:hAnsi="SimSun" w:cs="SimSun"/>
        </w:rPr>
        <w:t>划</w:t>
      </w:r>
    </w:p>
    <w:p w:rsidR="000011A7" w:rsidRPr="000011A7" w:rsidRDefault="000011A7" w:rsidP="000011A7">
      <w:pPr>
        <w:jc w:val="center"/>
        <w:rPr>
          <w:rFonts w:ascii="Times New Roman" w:eastAsia="Times New Roman" w:hAnsi="Times New Roman" w:cs="Times New Roman"/>
        </w:rPr>
      </w:pPr>
      <w:r w:rsidRPr="000011A7">
        <w:rPr>
          <w:rFonts w:ascii="Times New Roman" w:eastAsia="Times New Roman" w:hAnsi="Times New Roman" w:cs="Times New Roman"/>
        </w:rPr>
        <w:fldChar w:fldCharType="begin"/>
      </w:r>
      <w:r w:rsidRPr="000011A7">
        <w:rPr>
          <w:rFonts w:ascii="Times New Roman" w:eastAsia="Times New Roman" w:hAnsi="Times New Roman" w:cs="Times New Roman"/>
        </w:rPr>
        <w:instrText xml:space="preserve"> INCLUDEPICTURE "https://mmbiz.qpic.cn/mmbiz_png/FQJgfibUKnmTNrpq5ycYMMDaIWGicRllFZWD3zKoHmBezuGYiaxNBypdDeKYvoylmtcRpK9iaC5fam3xbyDOSnMxaA/640?wx_fmt=png" \* MERGEFORMATINET </w:instrText>
      </w:r>
      <w:r w:rsidRPr="000011A7">
        <w:rPr>
          <w:rFonts w:ascii="Times New Roman" w:eastAsia="Times New Roman" w:hAnsi="Times New Roman" w:cs="Times New Roman"/>
        </w:rPr>
        <w:fldChar w:fldCharType="separate"/>
      </w:r>
      <w:r w:rsidRPr="000011A7">
        <w:rPr>
          <w:rFonts w:ascii="Times New Roman" w:eastAsia="Times New Roman" w:hAnsi="Times New Roman" w:cs="Times New Roman"/>
          <w:noProof/>
        </w:rPr>
        <w:drawing>
          <wp:inline distT="0" distB="0" distL="0" distR="0">
            <wp:extent cx="3095538" cy="3117502"/>
            <wp:effectExtent l="0" t="0" r="3810" b="0"/>
            <wp:docPr id="4" name="Picture 4" descr="https://mmbiz.qpic.cn/mmbiz_png/FQJgfibUKnmTNrpq5ycYMMDaIWGicRllFZWD3zKoHmBezuGYiaxNBypdDeKYvoylmtcRpK9iaC5fam3xbyDOSnMxa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mbiz.qpic.cn/mmbiz_png/FQJgfibUKnmTNrpq5ycYMMDaIWGicRllFZWD3zKoHmBezuGYiaxNBypdDeKYvoylmtcRpK9iaC5fam3xbyDOSnMxaA/640?wx_fm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7691" cy="3119671"/>
                    </a:xfrm>
                    <a:prstGeom prst="rect">
                      <a:avLst/>
                    </a:prstGeom>
                    <a:noFill/>
                    <a:ln>
                      <a:noFill/>
                    </a:ln>
                  </pic:spPr>
                </pic:pic>
              </a:graphicData>
            </a:graphic>
          </wp:inline>
        </w:drawing>
      </w:r>
      <w:r w:rsidRPr="000011A7">
        <w:rPr>
          <w:rFonts w:ascii="Times New Roman" w:eastAsia="Times New Roman" w:hAnsi="Times New Roman" w:cs="Times New Roman"/>
        </w:rPr>
        <w:fldChar w:fldCharType="end"/>
      </w:r>
    </w:p>
    <w:p w:rsidR="000011A7" w:rsidRPr="000011A7" w:rsidRDefault="000011A7" w:rsidP="000011A7">
      <w:pPr>
        <w:pStyle w:val="ListParagraph"/>
        <w:numPr>
          <w:ilvl w:val="0"/>
          <w:numId w:val="9"/>
        </w:numPr>
        <w:rPr>
          <w:rFonts w:ascii="SimSun" w:eastAsia="SimSun" w:hAnsi="SimSun" w:cs="SimSun"/>
        </w:rPr>
      </w:pPr>
      <w:r w:rsidRPr="000011A7">
        <w:rPr>
          <w:rFonts w:ascii="SimSun" w:eastAsia="SimSun" w:hAnsi="SimSun" w:cs="SimSun" w:hint="eastAsia"/>
        </w:rPr>
        <w:t>销售收入规</w:t>
      </w:r>
      <w:r w:rsidRPr="000011A7">
        <w:rPr>
          <w:rFonts w:ascii="SimSun" w:eastAsia="SimSun" w:hAnsi="SimSun" w:cs="SimSun"/>
        </w:rPr>
        <w:t>划</w:t>
      </w:r>
    </w:p>
    <w:p w:rsidR="000011A7" w:rsidRPr="000011A7" w:rsidRDefault="000011A7" w:rsidP="000011A7">
      <w:pPr>
        <w:ind w:left="360"/>
        <w:rPr>
          <w:rFonts w:ascii="Times New Roman" w:eastAsia="Times New Roman" w:hAnsi="Times New Roman" w:cs="Times New Roman" w:hint="eastAsia"/>
        </w:rPr>
      </w:pPr>
    </w:p>
    <w:p w:rsidR="000011A7" w:rsidRPr="000011A7" w:rsidRDefault="000011A7" w:rsidP="000011A7">
      <w:pPr>
        <w:jc w:val="center"/>
        <w:rPr>
          <w:rFonts w:ascii="Times New Roman" w:eastAsia="Times New Roman" w:hAnsi="Times New Roman" w:cs="Times New Roman"/>
        </w:rPr>
      </w:pPr>
      <w:r w:rsidRPr="000011A7">
        <w:rPr>
          <w:rFonts w:ascii="Times New Roman" w:eastAsia="Times New Roman" w:hAnsi="Times New Roman" w:cs="Times New Roman"/>
        </w:rPr>
        <w:fldChar w:fldCharType="begin"/>
      </w:r>
      <w:r w:rsidRPr="000011A7">
        <w:rPr>
          <w:rFonts w:ascii="Times New Roman" w:eastAsia="Times New Roman" w:hAnsi="Times New Roman" w:cs="Times New Roman"/>
        </w:rPr>
        <w:instrText xml:space="preserve"> INCLUDEPICTURE "https://mmbiz.qpic.cn/mmbiz_png/FQJgfibUKnmTNrpq5ycYMMDaIWGicRllFZSXnyUFIA5ibZyIRaa6sZ7ISDDErficy2PXpPdz6flWKpd3GymqEab4eA/640?wx_fmt=png" \* MERGEFORMATINET </w:instrText>
      </w:r>
      <w:r w:rsidRPr="000011A7">
        <w:rPr>
          <w:rFonts w:ascii="Times New Roman" w:eastAsia="Times New Roman" w:hAnsi="Times New Roman" w:cs="Times New Roman"/>
        </w:rPr>
        <w:fldChar w:fldCharType="separate"/>
      </w:r>
      <w:r w:rsidRPr="000011A7">
        <w:rPr>
          <w:rFonts w:ascii="Times New Roman" w:eastAsia="Times New Roman" w:hAnsi="Times New Roman" w:cs="Times New Roman"/>
          <w:noProof/>
        </w:rPr>
        <w:drawing>
          <wp:inline distT="0" distB="0" distL="0" distR="0">
            <wp:extent cx="3585554" cy="1778466"/>
            <wp:effectExtent l="0" t="0" r="0" b="0"/>
            <wp:docPr id="3" name="Picture 3" descr="https://mmbiz.qpic.cn/mmbiz_png/FQJgfibUKnmTNrpq5ycYMMDaIWGicRllFZSXnyUFIA5ibZyIRaa6sZ7ISDDErficy2PXpPdz6flWKpd3GymqEab4e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mbiz.qpic.cn/mmbiz_png/FQJgfibUKnmTNrpq5ycYMMDaIWGicRllFZSXnyUFIA5ibZyIRaa6sZ7ISDDErficy2PXpPdz6flWKpd3GymqEab4eA/640?wx_fm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531" cy="1785895"/>
                    </a:xfrm>
                    <a:prstGeom prst="rect">
                      <a:avLst/>
                    </a:prstGeom>
                    <a:noFill/>
                    <a:ln>
                      <a:noFill/>
                    </a:ln>
                  </pic:spPr>
                </pic:pic>
              </a:graphicData>
            </a:graphic>
          </wp:inline>
        </w:drawing>
      </w:r>
      <w:r w:rsidRPr="000011A7">
        <w:rPr>
          <w:rFonts w:ascii="Times New Roman" w:eastAsia="Times New Roman" w:hAnsi="Times New Roman" w:cs="Times New Roman"/>
        </w:rPr>
        <w:fldChar w:fldCharType="end"/>
      </w:r>
    </w:p>
    <w:p w:rsidR="000011A7" w:rsidRPr="000011A7" w:rsidRDefault="000011A7" w:rsidP="000011A7">
      <w:pPr>
        <w:rPr>
          <w:rFonts w:ascii="Times New Roman" w:eastAsia="Times New Roman" w:hAnsi="Times New Roman" w:cs="Times New Roman"/>
        </w:rPr>
      </w:pPr>
    </w:p>
    <w:p w:rsidR="000011A7" w:rsidRDefault="000011A7" w:rsidP="000011A7">
      <w:pPr>
        <w:ind w:firstLine="720"/>
        <w:rPr>
          <w:rFonts w:ascii="SimSun" w:eastAsia="SimSun" w:hAnsi="SimSun" w:cs="SimSun"/>
        </w:rPr>
      </w:pPr>
      <w:r w:rsidRPr="000011A7">
        <w:rPr>
          <w:rFonts w:ascii="SimSun" w:eastAsia="SimSun" w:hAnsi="SimSun" w:cs="SimSun" w:hint="eastAsia"/>
        </w:rPr>
        <w:t>华鼎国联依托国家动力电池创新中心的政策资源、国联研究院的创新技术、华鼎基金的资本实力和产业链资源，未来将建设成为最具市场竞争力的锂电高科技、高成长型企业</w:t>
      </w:r>
      <w:r w:rsidRPr="000011A7">
        <w:rPr>
          <w:rFonts w:ascii="SimSun" w:eastAsia="SimSun" w:hAnsi="SimSun" w:cs="SimSun"/>
        </w:rPr>
        <w:t>！</w:t>
      </w:r>
    </w:p>
    <w:p w:rsidR="000011A7" w:rsidRPr="000011A7" w:rsidRDefault="000011A7" w:rsidP="000011A7">
      <w:pPr>
        <w:rPr>
          <w:rFonts w:ascii="Times New Roman" w:eastAsia="Times New Roman" w:hAnsi="Times New Roman" w:cs="Times New Roman"/>
        </w:rPr>
      </w:pPr>
    </w:p>
    <w:p w:rsidR="000011A7" w:rsidRPr="000011A7" w:rsidRDefault="000011A7" w:rsidP="000011A7">
      <w:pPr>
        <w:rPr>
          <w:rFonts w:ascii="Times New Roman" w:eastAsia="Times New Roman" w:hAnsi="Times New Roman" w:cs="Times New Roman"/>
        </w:rPr>
      </w:pPr>
    </w:p>
    <w:p w:rsidR="004C3567" w:rsidRDefault="000011A7"/>
    <w:sectPr w:rsidR="004C3567" w:rsidSect="00DB57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643"/>
    <w:multiLevelType w:val="hybridMultilevel"/>
    <w:tmpl w:val="C3BA3B86"/>
    <w:lvl w:ilvl="0" w:tplc="485EBCF0">
      <w:start w:val="1"/>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523D"/>
    <w:multiLevelType w:val="hybridMultilevel"/>
    <w:tmpl w:val="C3BA3B86"/>
    <w:lvl w:ilvl="0" w:tplc="485EBCF0">
      <w:start w:val="1"/>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31CB6"/>
    <w:multiLevelType w:val="hybridMultilevel"/>
    <w:tmpl w:val="C3BA3B86"/>
    <w:lvl w:ilvl="0" w:tplc="485EBCF0">
      <w:start w:val="1"/>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013D2"/>
    <w:multiLevelType w:val="hybridMultilevel"/>
    <w:tmpl w:val="0328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20A71"/>
    <w:multiLevelType w:val="hybridMultilevel"/>
    <w:tmpl w:val="C3BA3B86"/>
    <w:lvl w:ilvl="0" w:tplc="485EBCF0">
      <w:start w:val="1"/>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70F8C"/>
    <w:multiLevelType w:val="multilevel"/>
    <w:tmpl w:val="5466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A1C7A"/>
    <w:multiLevelType w:val="hybridMultilevel"/>
    <w:tmpl w:val="C3BA3B86"/>
    <w:lvl w:ilvl="0" w:tplc="485EBCF0">
      <w:start w:val="1"/>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750BC"/>
    <w:multiLevelType w:val="hybridMultilevel"/>
    <w:tmpl w:val="415E33D4"/>
    <w:lvl w:ilvl="0" w:tplc="8D429B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159FE"/>
    <w:multiLevelType w:val="hybridMultilevel"/>
    <w:tmpl w:val="C3BA3B86"/>
    <w:lvl w:ilvl="0" w:tplc="485EBCF0">
      <w:start w:val="1"/>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8"/>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A7"/>
    <w:rsid w:val="000011A7"/>
    <w:rsid w:val="00962F3C"/>
    <w:rsid w:val="00DB5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1105"/>
  <w15:chartTrackingRefBased/>
  <w15:docId w15:val="{22B6314F-6B7A-254D-ADD6-562A873E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1A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011A7"/>
    <w:rPr>
      <w:b/>
      <w:bCs/>
    </w:rPr>
  </w:style>
  <w:style w:type="paragraph" w:styleId="ListParagraph">
    <w:name w:val="List Paragraph"/>
    <w:basedOn w:val="Normal"/>
    <w:uiPriority w:val="34"/>
    <w:qFormat/>
    <w:rsid w:val="0000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0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2018-11-02T07:05:00Z</dcterms:created>
  <dcterms:modified xsi:type="dcterms:W3CDTF">2018-11-02T07:15:00Z</dcterms:modified>
</cp:coreProperties>
</file>