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A7" w:rsidRPr="002A7768" w:rsidRDefault="006A13A7" w:rsidP="006A13A7">
      <w:pPr>
        <w:pStyle w:val="a6"/>
        <w:spacing w:before="120" w:beforeAutospacing="0" w:after="120" w:afterAutospacing="0"/>
        <w:jc w:val="center"/>
        <w:rPr>
          <w:rFonts w:ascii="仿宋_GB2312" w:eastAsia="仿宋_GB2312" w:hAnsi="黑体"/>
          <w:b/>
          <w:color w:val="000000"/>
          <w:kern w:val="24"/>
          <w:sz w:val="36"/>
          <w:szCs w:val="36"/>
        </w:rPr>
      </w:pPr>
      <w:r w:rsidRPr="002A7768">
        <w:rPr>
          <w:rFonts w:ascii="仿宋_GB2312" w:eastAsia="仿宋_GB2312" w:hAnsi="黑体" w:hint="eastAsia"/>
          <w:b/>
          <w:color w:val="000000"/>
          <w:kern w:val="24"/>
          <w:sz w:val="36"/>
          <w:szCs w:val="36"/>
        </w:rPr>
        <w:t>福建中海油应急抢维修有限责任公司</w:t>
      </w:r>
    </w:p>
    <w:p w:rsidR="00757917" w:rsidRPr="00166DFA" w:rsidRDefault="00A5487C" w:rsidP="00166DFA">
      <w:pPr>
        <w:pStyle w:val="a6"/>
        <w:spacing w:before="120" w:beforeAutospacing="0" w:after="120" w:afterAutospacing="0"/>
        <w:jc w:val="both"/>
        <w:rPr>
          <w:rFonts w:ascii="仿宋_GB2312" w:eastAsia="仿宋_GB2312" w:hAnsi="仿宋"/>
          <w:b/>
          <w:bCs/>
          <w:sz w:val="36"/>
          <w:szCs w:val="36"/>
        </w:rPr>
      </w:pPr>
      <w:r w:rsidRPr="00166DFA">
        <w:rPr>
          <w:rFonts w:ascii="仿宋_GB2312" w:eastAsia="仿宋_GB2312" w:hAnsi="仿宋" w:hint="eastAsia"/>
          <w:b/>
          <w:bCs/>
          <w:sz w:val="36"/>
          <w:szCs w:val="36"/>
        </w:rPr>
        <w:t>公司简介</w:t>
      </w:r>
    </w:p>
    <w:p w:rsidR="00757917" w:rsidRPr="00F96309" w:rsidRDefault="00757917" w:rsidP="00F96309">
      <w:pPr>
        <w:spacing w:beforeLines="50" w:before="156" w:afterLines="50" w:after="156" w:line="360" w:lineRule="auto"/>
        <w:ind w:firstLineChars="200" w:firstLine="560"/>
        <w:rPr>
          <w:rFonts w:ascii="仿宋" w:eastAsia="仿宋" w:hAnsi="仿宋" w:cs="宋体"/>
          <w:bCs/>
          <w:kern w:val="0"/>
          <w:sz w:val="28"/>
          <w:szCs w:val="28"/>
        </w:rPr>
      </w:pPr>
      <w:r w:rsidRPr="00F96309">
        <w:rPr>
          <w:rFonts w:ascii="仿宋" w:eastAsia="仿宋" w:hAnsi="仿宋" w:cs="宋体" w:hint="eastAsia"/>
          <w:bCs/>
          <w:kern w:val="0"/>
          <w:sz w:val="28"/>
          <w:szCs w:val="28"/>
        </w:rPr>
        <w:t>福建中海油应急抢维修有限责任公司（以下简称：福建抢维修）</w:t>
      </w:r>
      <w:r w:rsidR="0034144B" w:rsidRPr="00F96309">
        <w:rPr>
          <w:rFonts w:ascii="仿宋" w:eastAsia="仿宋" w:hAnsi="仿宋" w:cs="宋体" w:hint="eastAsia"/>
          <w:bCs/>
          <w:kern w:val="0"/>
          <w:sz w:val="28"/>
          <w:szCs w:val="28"/>
        </w:rPr>
        <w:t>，</w:t>
      </w:r>
      <w:r w:rsidR="0034144B" w:rsidRPr="00F96309">
        <w:rPr>
          <w:rFonts w:ascii="仿宋" w:eastAsia="仿宋" w:hAnsi="仿宋" w:hint="eastAsia"/>
          <w:bCs/>
          <w:sz w:val="28"/>
          <w:szCs w:val="28"/>
        </w:rPr>
        <w:t>目前为</w:t>
      </w:r>
      <w:proofErr w:type="gramStart"/>
      <w:r w:rsidR="0034144B" w:rsidRPr="00F96309">
        <w:rPr>
          <w:rFonts w:ascii="仿宋" w:eastAsia="仿宋" w:hAnsi="仿宋" w:hint="eastAsia"/>
          <w:bCs/>
          <w:sz w:val="28"/>
          <w:szCs w:val="28"/>
        </w:rPr>
        <w:t>中国海油第一家</w:t>
      </w:r>
      <w:proofErr w:type="gramEnd"/>
      <w:r w:rsidR="0034144B" w:rsidRPr="00F96309">
        <w:rPr>
          <w:rFonts w:ascii="仿宋" w:eastAsia="仿宋" w:hAnsi="仿宋" w:hint="eastAsia"/>
          <w:bCs/>
          <w:sz w:val="28"/>
          <w:szCs w:val="28"/>
        </w:rPr>
        <w:t>、福建省第一家具备天然气管道</w:t>
      </w:r>
      <w:proofErr w:type="gramStart"/>
      <w:r w:rsidR="0034144B" w:rsidRPr="00F96309">
        <w:rPr>
          <w:rFonts w:ascii="仿宋" w:eastAsia="仿宋" w:hAnsi="仿宋" w:hint="eastAsia"/>
          <w:bCs/>
          <w:sz w:val="28"/>
          <w:szCs w:val="28"/>
        </w:rPr>
        <w:t>不停输带压</w:t>
      </w:r>
      <w:proofErr w:type="gramEnd"/>
      <w:r w:rsidR="0034144B" w:rsidRPr="00F96309">
        <w:rPr>
          <w:rFonts w:ascii="仿宋" w:eastAsia="仿宋" w:hAnsi="仿宋" w:hint="eastAsia"/>
          <w:bCs/>
          <w:sz w:val="28"/>
          <w:szCs w:val="28"/>
        </w:rPr>
        <w:t>封堵应急抢修能力的专业公司，</w:t>
      </w:r>
      <w:r w:rsidRPr="00F96309">
        <w:rPr>
          <w:rFonts w:ascii="仿宋" w:eastAsia="仿宋" w:hAnsi="仿宋" w:cs="宋体" w:hint="eastAsia"/>
          <w:bCs/>
          <w:kern w:val="0"/>
          <w:sz w:val="28"/>
          <w:szCs w:val="28"/>
        </w:rPr>
        <w:t>由中海油气电集团占股60%，福建投资集团占股40%共同出资组建，于2015年8月7日注册成立，注册资本金6000</w:t>
      </w:r>
      <w:r w:rsidR="00DA6A7E" w:rsidRPr="00F96309">
        <w:rPr>
          <w:rFonts w:ascii="仿宋" w:eastAsia="仿宋" w:hAnsi="仿宋" w:cs="宋体" w:hint="eastAsia"/>
          <w:bCs/>
          <w:kern w:val="0"/>
          <w:sz w:val="28"/>
          <w:szCs w:val="28"/>
        </w:rPr>
        <w:t>万，</w:t>
      </w:r>
      <w:r w:rsidR="0034144B" w:rsidRPr="00F96309">
        <w:rPr>
          <w:rFonts w:ascii="仿宋" w:eastAsia="仿宋" w:hAnsi="仿宋" w:cs="宋体" w:hint="eastAsia"/>
          <w:bCs/>
          <w:kern w:val="0"/>
          <w:sz w:val="28"/>
          <w:szCs w:val="28"/>
        </w:rPr>
        <w:t>目前完成</w:t>
      </w:r>
      <w:r w:rsidR="00605456" w:rsidRPr="00F96309">
        <w:rPr>
          <w:rFonts w:ascii="仿宋" w:eastAsia="仿宋" w:hAnsi="仿宋" w:cs="宋体" w:hint="eastAsia"/>
          <w:bCs/>
          <w:kern w:val="0"/>
          <w:sz w:val="28"/>
          <w:szCs w:val="28"/>
        </w:rPr>
        <w:t>投资2.56亿元，其中应急救援设备近1亿元。</w:t>
      </w:r>
      <w:r w:rsidR="00731C73" w:rsidRPr="00F96309">
        <w:rPr>
          <w:rFonts w:ascii="仿宋" w:eastAsia="仿宋" w:hAnsi="仿宋" w:cs="宋体" w:hint="eastAsia"/>
          <w:bCs/>
          <w:kern w:val="0"/>
          <w:sz w:val="28"/>
          <w:szCs w:val="28"/>
        </w:rPr>
        <w:t>同时，公司已列</w:t>
      </w:r>
      <w:r w:rsidR="00631D3D" w:rsidRPr="00F96309">
        <w:rPr>
          <w:rFonts w:ascii="仿宋" w:eastAsia="仿宋" w:hAnsi="仿宋" w:cs="宋体" w:hint="eastAsia"/>
          <w:bCs/>
          <w:kern w:val="0"/>
          <w:sz w:val="28"/>
          <w:szCs w:val="28"/>
        </w:rPr>
        <w:t>为</w:t>
      </w:r>
      <w:r w:rsidR="00731C73" w:rsidRPr="00F96309">
        <w:rPr>
          <w:rFonts w:ascii="仿宋" w:eastAsia="仿宋" w:hAnsi="仿宋" w:cs="宋体" w:hint="eastAsia"/>
          <w:bCs/>
          <w:kern w:val="0"/>
          <w:sz w:val="28"/>
          <w:szCs w:val="28"/>
        </w:rPr>
        <w:t>国家油气管道应急救援基地。</w:t>
      </w:r>
    </w:p>
    <w:p w:rsidR="00166DFA" w:rsidRDefault="006447C9" w:rsidP="00166DFA">
      <w:pPr>
        <w:pStyle w:val="a6"/>
        <w:spacing w:before="0" w:beforeAutospacing="0" w:after="0" w:afterAutospacing="0" w:line="360" w:lineRule="auto"/>
        <w:ind w:firstLineChars="200" w:firstLine="560"/>
        <w:textAlignment w:val="baseline"/>
        <w:rPr>
          <w:rFonts w:ascii="仿宋" w:eastAsia="仿宋" w:hAnsi="仿宋"/>
          <w:sz w:val="28"/>
          <w:szCs w:val="28"/>
        </w:rPr>
      </w:pPr>
      <w:r w:rsidRPr="00F96309">
        <w:rPr>
          <w:rFonts w:ascii="仿宋" w:eastAsia="仿宋" w:hAnsi="仿宋" w:hint="eastAsia"/>
          <w:sz w:val="28"/>
          <w:szCs w:val="28"/>
        </w:rPr>
        <w:t>公司</w:t>
      </w:r>
      <w:r w:rsidR="00FF0907" w:rsidRPr="00F96309">
        <w:rPr>
          <w:rFonts w:ascii="仿宋" w:eastAsia="仿宋" w:hAnsi="仿宋" w:hint="eastAsia"/>
          <w:sz w:val="28"/>
          <w:szCs w:val="28"/>
        </w:rPr>
        <w:t>位于莆田市仙游经济技术开发区</w:t>
      </w:r>
      <w:r w:rsidR="00E62D91" w:rsidRPr="00F96309">
        <w:rPr>
          <w:rFonts w:ascii="仿宋" w:eastAsia="仿宋" w:hAnsi="仿宋" w:hint="eastAsia"/>
          <w:sz w:val="28"/>
          <w:szCs w:val="28"/>
        </w:rPr>
        <w:t>，距离</w:t>
      </w:r>
      <w:proofErr w:type="gramStart"/>
      <w:r w:rsidR="00E62D91" w:rsidRPr="00F96309">
        <w:rPr>
          <w:rFonts w:ascii="仿宋" w:eastAsia="仿宋" w:hAnsi="仿宋" w:hint="eastAsia"/>
          <w:sz w:val="28"/>
          <w:szCs w:val="28"/>
        </w:rPr>
        <w:t>仙</w:t>
      </w:r>
      <w:proofErr w:type="gramEnd"/>
      <w:r w:rsidR="00E62D91" w:rsidRPr="00F96309">
        <w:rPr>
          <w:rFonts w:ascii="仿宋" w:eastAsia="仿宋" w:hAnsi="仿宋" w:hint="eastAsia"/>
          <w:sz w:val="28"/>
          <w:szCs w:val="28"/>
        </w:rPr>
        <w:t>游动车站2公里，</w:t>
      </w:r>
      <w:r w:rsidR="00610389" w:rsidRPr="00F96309">
        <w:rPr>
          <w:rFonts w:ascii="仿宋" w:eastAsia="仿宋" w:hAnsi="仿宋" w:hint="eastAsia"/>
          <w:sz w:val="28"/>
          <w:szCs w:val="28"/>
        </w:rPr>
        <w:t>毗邻G15沈海高速（连接浙江、广东）、福建沿海大通道、324国道、福厦动车线路、S10</w:t>
      </w:r>
      <w:proofErr w:type="gramStart"/>
      <w:r w:rsidR="00610389" w:rsidRPr="00F96309">
        <w:rPr>
          <w:rFonts w:ascii="仿宋" w:eastAsia="仿宋" w:hAnsi="仿宋" w:hint="eastAsia"/>
          <w:sz w:val="28"/>
          <w:szCs w:val="28"/>
        </w:rPr>
        <w:t>莆</w:t>
      </w:r>
      <w:proofErr w:type="gramEnd"/>
      <w:r w:rsidR="00610389" w:rsidRPr="00F96309">
        <w:rPr>
          <w:rFonts w:ascii="仿宋" w:eastAsia="仿宋" w:hAnsi="仿宋" w:hint="eastAsia"/>
          <w:sz w:val="28"/>
          <w:szCs w:val="28"/>
        </w:rPr>
        <w:t>永高速（连接闽中、闽西、江西等省市），东临</w:t>
      </w:r>
      <w:proofErr w:type="gramStart"/>
      <w:r w:rsidR="00610389" w:rsidRPr="00F96309">
        <w:rPr>
          <w:rFonts w:ascii="仿宋" w:eastAsia="仿宋" w:hAnsi="仿宋" w:hint="eastAsia"/>
          <w:sz w:val="28"/>
          <w:szCs w:val="28"/>
        </w:rPr>
        <w:t>湄洲湾</w:t>
      </w:r>
      <w:proofErr w:type="gramEnd"/>
      <w:r w:rsidR="00610389" w:rsidRPr="00F96309">
        <w:rPr>
          <w:rFonts w:ascii="仿宋" w:eastAsia="仿宋" w:hAnsi="仿宋" w:hint="eastAsia"/>
          <w:sz w:val="28"/>
          <w:szCs w:val="28"/>
        </w:rPr>
        <w:t xml:space="preserve">，海运便利。  </w:t>
      </w:r>
      <w:bookmarkStart w:id="0" w:name="_GoBack"/>
      <w:bookmarkEnd w:id="0"/>
    </w:p>
    <w:sectPr w:rsidR="00166DFA" w:rsidSect="008E051E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ACD" w:rsidRDefault="008A5ACD" w:rsidP="00CF4972">
      <w:r>
        <w:separator/>
      </w:r>
    </w:p>
  </w:endnote>
  <w:endnote w:type="continuationSeparator" w:id="0">
    <w:p w:rsidR="008A5ACD" w:rsidRDefault="008A5ACD" w:rsidP="00CF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ACD" w:rsidRDefault="008A5ACD" w:rsidP="00CF4972">
      <w:r>
        <w:separator/>
      </w:r>
    </w:p>
  </w:footnote>
  <w:footnote w:type="continuationSeparator" w:id="0">
    <w:p w:rsidR="008A5ACD" w:rsidRDefault="008A5ACD" w:rsidP="00CF4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11D"/>
    <w:multiLevelType w:val="hybridMultilevel"/>
    <w:tmpl w:val="E696B250"/>
    <w:lvl w:ilvl="0" w:tplc="3CE0E186">
      <w:start w:val="1"/>
      <w:numFmt w:val="japaneseCounting"/>
      <w:lvlText w:val="%1、"/>
      <w:lvlJc w:val="left"/>
      <w:pPr>
        <w:ind w:left="840" w:hanging="42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22152CF"/>
    <w:multiLevelType w:val="hybridMultilevel"/>
    <w:tmpl w:val="19F06B9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09A41571"/>
    <w:multiLevelType w:val="hybridMultilevel"/>
    <w:tmpl w:val="C60AE586"/>
    <w:lvl w:ilvl="0" w:tplc="04090011">
      <w:start w:val="1"/>
      <w:numFmt w:val="decimal"/>
      <w:lvlText w:val="%1)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3">
    <w:nsid w:val="10CC19EA"/>
    <w:multiLevelType w:val="hybridMultilevel"/>
    <w:tmpl w:val="C60AE586"/>
    <w:lvl w:ilvl="0" w:tplc="04090011">
      <w:start w:val="1"/>
      <w:numFmt w:val="decimal"/>
      <w:lvlText w:val="%1)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4">
    <w:nsid w:val="11DB33C1"/>
    <w:multiLevelType w:val="hybridMultilevel"/>
    <w:tmpl w:val="EE7C9346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180B0A74"/>
    <w:multiLevelType w:val="hybridMultilevel"/>
    <w:tmpl w:val="61CE7AA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>
    <w:nsid w:val="22C35BDA"/>
    <w:multiLevelType w:val="hybridMultilevel"/>
    <w:tmpl w:val="17961CB0"/>
    <w:lvl w:ilvl="0" w:tplc="0409000F">
      <w:start w:val="1"/>
      <w:numFmt w:val="decimal"/>
      <w:lvlText w:val="%1."/>
      <w:lvlJc w:val="left"/>
      <w:pPr>
        <w:ind w:left="1400" w:hanging="420"/>
      </w:pPr>
    </w:lvl>
    <w:lvl w:ilvl="1" w:tplc="04090019" w:tentative="1">
      <w:start w:val="1"/>
      <w:numFmt w:val="lowerLetter"/>
      <w:lvlText w:val="%2)"/>
      <w:lvlJc w:val="left"/>
      <w:pPr>
        <w:ind w:left="1820" w:hanging="420"/>
      </w:pPr>
    </w:lvl>
    <w:lvl w:ilvl="2" w:tplc="0409001B" w:tentative="1">
      <w:start w:val="1"/>
      <w:numFmt w:val="lowerRoman"/>
      <w:lvlText w:val="%3."/>
      <w:lvlJc w:val="righ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9" w:tentative="1">
      <w:start w:val="1"/>
      <w:numFmt w:val="lowerLetter"/>
      <w:lvlText w:val="%5)"/>
      <w:lvlJc w:val="left"/>
      <w:pPr>
        <w:ind w:left="3080" w:hanging="420"/>
      </w:pPr>
    </w:lvl>
    <w:lvl w:ilvl="5" w:tplc="0409001B" w:tentative="1">
      <w:start w:val="1"/>
      <w:numFmt w:val="lowerRoman"/>
      <w:lvlText w:val="%6."/>
      <w:lvlJc w:val="righ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9" w:tentative="1">
      <w:start w:val="1"/>
      <w:numFmt w:val="lowerLetter"/>
      <w:lvlText w:val="%8)"/>
      <w:lvlJc w:val="left"/>
      <w:pPr>
        <w:ind w:left="4340" w:hanging="420"/>
      </w:pPr>
    </w:lvl>
    <w:lvl w:ilvl="8" w:tplc="0409001B" w:tentative="1">
      <w:start w:val="1"/>
      <w:numFmt w:val="lowerRoman"/>
      <w:lvlText w:val="%9."/>
      <w:lvlJc w:val="right"/>
      <w:pPr>
        <w:ind w:left="4760" w:hanging="420"/>
      </w:pPr>
    </w:lvl>
  </w:abstractNum>
  <w:abstractNum w:abstractNumId="7">
    <w:nsid w:val="244A5C26"/>
    <w:multiLevelType w:val="hybridMultilevel"/>
    <w:tmpl w:val="EE7C9346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25707F58"/>
    <w:multiLevelType w:val="hybridMultilevel"/>
    <w:tmpl w:val="482E72B2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9">
    <w:nsid w:val="291377BA"/>
    <w:multiLevelType w:val="hybridMultilevel"/>
    <w:tmpl w:val="C100A314"/>
    <w:lvl w:ilvl="0" w:tplc="8F72AD14">
      <w:start w:val="1"/>
      <w:numFmt w:val="decimal"/>
      <w:lvlText w:val="%1.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97953BF"/>
    <w:multiLevelType w:val="hybridMultilevel"/>
    <w:tmpl w:val="60283922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>
    <w:nsid w:val="2CE5077D"/>
    <w:multiLevelType w:val="hybridMultilevel"/>
    <w:tmpl w:val="EE7C9346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2D695994"/>
    <w:multiLevelType w:val="hybridMultilevel"/>
    <w:tmpl w:val="EE7C9346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2FAA3BD2"/>
    <w:multiLevelType w:val="hybridMultilevel"/>
    <w:tmpl w:val="464C2D20"/>
    <w:lvl w:ilvl="0" w:tplc="0409000F">
      <w:start w:val="1"/>
      <w:numFmt w:val="decimal"/>
      <w:lvlText w:val="%1."/>
      <w:lvlJc w:val="left"/>
      <w:pPr>
        <w:ind w:left="1400" w:hanging="420"/>
      </w:pPr>
    </w:lvl>
    <w:lvl w:ilvl="1" w:tplc="04090019" w:tentative="1">
      <w:start w:val="1"/>
      <w:numFmt w:val="lowerLetter"/>
      <w:lvlText w:val="%2)"/>
      <w:lvlJc w:val="left"/>
      <w:pPr>
        <w:ind w:left="1820" w:hanging="420"/>
      </w:pPr>
    </w:lvl>
    <w:lvl w:ilvl="2" w:tplc="0409001B" w:tentative="1">
      <w:start w:val="1"/>
      <w:numFmt w:val="lowerRoman"/>
      <w:lvlText w:val="%3."/>
      <w:lvlJc w:val="righ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9" w:tentative="1">
      <w:start w:val="1"/>
      <w:numFmt w:val="lowerLetter"/>
      <w:lvlText w:val="%5)"/>
      <w:lvlJc w:val="left"/>
      <w:pPr>
        <w:ind w:left="3080" w:hanging="420"/>
      </w:pPr>
    </w:lvl>
    <w:lvl w:ilvl="5" w:tplc="0409001B" w:tentative="1">
      <w:start w:val="1"/>
      <w:numFmt w:val="lowerRoman"/>
      <w:lvlText w:val="%6."/>
      <w:lvlJc w:val="righ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9" w:tentative="1">
      <w:start w:val="1"/>
      <w:numFmt w:val="lowerLetter"/>
      <w:lvlText w:val="%8)"/>
      <w:lvlJc w:val="left"/>
      <w:pPr>
        <w:ind w:left="4340" w:hanging="420"/>
      </w:pPr>
    </w:lvl>
    <w:lvl w:ilvl="8" w:tplc="0409001B" w:tentative="1">
      <w:start w:val="1"/>
      <w:numFmt w:val="lowerRoman"/>
      <w:lvlText w:val="%9."/>
      <w:lvlJc w:val="right"/>
      <w:pPr>
        <w:ind w:left="4760" w:hanging="420"/>
      </w:pPr>
    </w:lvl>
  </w:abstractNum>
  <w:abstractNum w:abstractNumId="14">
    <w:nsid w:val="30EB7677"/>
    <w:multiLevelType w:val="hybridMultilevel"/>
    <w:tmpl w:val="60283922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5">
    <w:nsid w:val="30FF7613"/>
    <w:multiLevelType w:val="hybridMultilevel"/>
    <w:tmpl w:val="60283922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6">
    <w:nsid w:val="317763B3"/>
    <w:multiLevelType w:val="hybridMultilevel"/>
    <w:tmpl w:val="C60AE586"/>
    <w:lvl w:ilvl="0" w:tplc="04090011">
      <w:start w:val="1"/>
      <w:numFmt w:val="decimal"/>
      <w:lvlText w:val="%1)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17">
    <w:nsid w:val="340D1476"/>
    <w:multiLevelType w:val="hybridMultilevel"/>
    <w:tmpl w:val="60283922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8">
    <w:nsid w:val="38E852B3"/>
    <w:multiLevelType w:val="hybridMultilevel"/>
    <w:tmpl w:val="C60AE586"/>
    <w:lvl w:ilvl="0" w:tplc="04090011">
      <w:start w:val="1"/>
      <w:numFmt w:val="decimal"/>
      <w:lvlText w:val="%1)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19">
    <w:nsid w:val="39A65955"/>
    <w:multiLevelType w:val="hybridMultilevel"/>
    <w:tmpl w:val="60283922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0">
    <w:nsid w:val="4A794AFA"/>
    <w:multiLevelType w:val="hybridMultilevel"/>
    <w:tmpl w:val="60283922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1">
    <w:nsid w:val="4BA11B58"/>
    <w:multiLevelType w:val="hybridMultilevel"/>
    <w:tmpl w:val="EE7C9346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>
    <w:nsid w:val="529A2D0A"/>
    <w:multiLevelType w:val="hybridMultilevel"/>
    <w:tmpl w:val="19F06B9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3">
    <w:nsid w:val="565012FF"/>
    <w:multiLevelType w:val="hybridMultilevel"/>
    <w:tmpl w:val="E730D668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4">
    <w:nsid w:val="58D64372"/>
    <w:multiLevelType w:val="hybridMultilevel"/>
    <w:tmpl w:val="19F06B9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5">
    <w:nsid w:val="61386100"/>
    <w:multiLevelType w:val="hybridMultilevel"/>
    <w:tmpl w:val="F85465F4"/>
    <w:lvl w:ilvl="0" w:tplc="04090017">
      <w:start w:val="1"/>
      <w:numFmt w:val="chineseCountingThousand"/>
      <w:lvlText w:val="(%1)"/>
      <w:lvlJc w:val="left"/>
      <w:pPr>
        <w:ind w:left="1125" w:hanging="420"/>
      </w:pPr>
    </w:lvl>
    <w:lvl w:ilvl="1" w:tplc="04090019" w:tentative="1">
      <w:start w:val="1"/>
      <w:numFmt w:val="lowerLetter"/>
      <w:lvlText w:val="%2)"/>
      <w:lvlJc w:val="left"/>
      <w:pPr>
        <w:ind w:left="1545" w:hanging="420"/>
      </w:pPr>
    </w:lvl>
    <w:lvl w:ilvl="2" w:tplc="0409001B" w:tentative="1">
      <w:start w:val="1"/>
      <w:numFmt w:val="lowerRoman"/>
      <w:lvlText w:val="%3."/>
      <w:lvlJc w:val="righ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9" w:tentative="1">
      <w:start w:val="1"/>
      <w:numFmt w:val="lowerLetter"/>
      <w:lvlText w:val="%5)"/>
      <w:lvlJc w:val="left"/>
      <w:pPr>
        <w:ind w:left="2805" w:hanging="420"/>
      </w:pPr>
    </w:lvl>
    <w:lvl w:ilvl="5" w:tplc="0409001B" w:tentative="1">
      <w:start w:val="1"/>
      <w:numFmt w:val="lowerRoman"/>
      <w:lvlText w:val="%6."/>
      <w:lvlJc w:val="righ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9" w:tentative="1">
      <w:start w:val="1"/>
      <w:numFmt w:val="lowerLetter"/>
      <w:lvlText w:val="%8)"/>
      <w:lvlJc w:val="left"/>
      <w:pPr>
        <w:ind w:left="4065" w:hanging="420"/>
      </w:pPr>
    </w:lvl>
    <w:lvl w:ilvl="8" w:tplc="0409001B" w:tentative="1">
      <w:start w:val="1"/>
      <w:numFmt w:val="lowerRoman"/>
      <w:lvlText w:val="%9."/>
      <w:lvlJc w:val="right"/>
      <w:pPr>
        <w:ind w:left="4485" w:hanging="420"/>
      </w:pPr>
    </w:lvl>
  </w:abstractNum>
  <w:abstractNum w:abstractNumId="26">
    <w:nsid w:val="69E30015"/>
    <w:multiLevelType w:val="hybridMultilevel"/>
    <w:tmpl w:val="60283922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7">
    <w:nsid w:val="6F2F3694"/>
    <w:multiLevelType w:val="hybridMultilevel"/>
    <w:tmpl w:val="19F06B9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8">
    <w:nsid w:val="705E07D8"/>
    <w:multiLevelType w:val="hybridMultilevel"/>
    <w:tmpl w:val="EE7C9346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9">
    <w:nsid w:val="70966D5D"/>
    <w:multiLevelType w:val="hybridMultilevel"/>
    <w:tmpl w:val="C55E5910"/>
    <w:lvl w:ilvl="0" w:tplc="55144510">
      <w:start w:val="1"/>
      <w:numFmt w:val="decimal"/>
      <w:lvlText w:val="%1.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72C2554A"/>
    <w:multiLevelType w:val="hybridMultilevel"/>
    <w:tmpl w:val="C60AE586"/>
    <w:lvl w:ilvl="0" w:tplc="04090011">
      <w:start w:val="1"/>
      <w:numFmt w:val="decimal"/>
      <w:lvlText w:val="%1)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31">
    <w:nsid w:val="73AA054D"/>
    <w:multiLevelType w:val="hybridMultilevel"/>
    <w:tmpl w:val="C60AE586"/>
    <w:lvl w:ilvl="0" w:tplc="04090011">
      <w:start w:val="1"/>
      <w:numFmt w:val="decimal"/>
      <w:lvlText w:val="%1)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32">
    <w:nsid w:val="7E5B2A0F"/>
    <w:multiLevelType w:val="hybridMultilevel"/>
    <w:tmpl w:val="EE6AF8E6"/>
    <w:lvl w:ilvl="0" w:tplc="2EBAF868">
      <w:start w:val="1"/>
      <w:numFmt w:val="chineseCountingThousand"/>
      <w:lvlText w:val="%1、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2"/>
  </w:num>
  <w:num w:numId="2">
    <w:abstractNumId w:val="0"/>
  </w:num>
  <w:num w:numId="3">
    <w:abstractNumId w:val="20"/>
  </w:num>
  <w:num w:numId="4">
    <w:abstractNumId w:val="18"/>
  </w:num>
  <w:num w:numId="5">
    <w:abstractNumId w:val="27"/>
  </w:num>
  <w:num w:numId="6">
    <w:abstractNumId w:val="7"/>
  </w:num>
  <w:num w:numId="7">
    <w:abstractNumId w:val="12"/>
  </w:num>
  <w:num w:numId="8">
    <w:abstractNumId w:val="30"/>
  </w:num>
  <w:num w:numId="9">
    <w:abstractNumId w:val="1"/>
  </w:num>
  <w:num w:numId="10">
    <w:abstractNumId w:val="17"/>
  </w:num>
  <w:num w:numId="11">
    <w:abstractNumId w:val="28"/>
  </w:num>
  <w:num w:numId="12">
    <w:abstractNumId w:val="14"/>
  </w:num>
  <w:num w:numId="13">
    <w:abstractNumId w:val="19"/>
  </w:num>
  <w:num w:numId="14">
    <w:abstractNumId w:val="16"/>
  </w:num>
  <w:num w:numId="15">
    <w:abstractNumId w:val="11"/>
  </w:num>
  <w:num w:numId="16">
    <w:abstractNumId w:val="24"/>
  </w:num>
  <w:num w:numId="17">
    <w:abstractNumId w:val="10"/>
  </w:num>
  <w:num w:numId="18">
    <w:abstractNumId w:val="3"/>
  </w:num>
  <w:num w:numId="19">
    <w:abstractNumId w:val="4"/>
  </w:num>
  <w:num w:numId="20">
    <w:abstractNumId w:val="22"/>
  </w:num>
  <w:num w:numId="21">
    <w:abstractNumId w:val="15"/>
  </w:num>
  <w:num w:numId="22">
    <w:abstractNumId w:val="31"/>
  </w:num>
  <w:num w:numId="23">
    <w:abstractNumId w:val="21"/>
  </w:num>
  <w:num w:numId="24">
    <w:abstractNumId w:val="26"/>
  </w:num>
  <w:num w:numId="25">
    <w:abstractNumId w:val="2"/>
  </w:num>
  <w:num w:numId="26">
    <w:abstractNumId w:val="25"/>
  </w:num>
  <w:num w:numId="27">
    <w:abstractNumId w:val="13"/>
  </w:num>
  <w:num w:numId="28">
    <w:abstractNumId w:val="6"/>
  </w:num>
  <w:num w:numId="29">
    <w:abstractNumId w:val="23"/>
  </w:num>
  <w:num w:numId="30">
    <w:abstractNumId w:val="5"/>
  </w:num>
  <w:num w:numId="31">
    <w:abstractNumId w:val="9"/>
  </w:num>
  <w:num w:numId="32">
    <w:abstractNumId w:val="29"/>
  </w:num>
  <w:num w:numId="33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D1"/>
    <w:rsid w:val="00001BE4"/>
    <w:rsid w:val="0000248B"/>
    <w:rsid w:val="00002B71"/>
    <w:rsid w:val="00002E79"/>
    <w:rsid w:val="0000461F"/>
    <w:rsid w:val="00005EB5"/>
    <w:rsid w:val="00006694"/>
    <w:rsid w:val="00011682"/>
    <w:rsid w:val="0001278A"/>
    <w:rsid w:val="000148C8"/>
    <w:rsid w:val="00015B56"/>
    <w:rsid w:val="00016798"/>
    <w:rsid w:val="00022B81"/>
    <w:rsid w:val="000327A6"/>
    <w:rsid w:val="0003399F"/>
    <w:rsid w:val="000341B5"/>
    <w:rsid w:val="00035BAD"/>
    <w:rsid w:val="0003789C"/>
    <w:rsid w:val="000418FA"/>
    <w:rsid w:val="00042575"/>
    <w:rsid w:val="00043964"/>
    <w:rsid w:val="00044166"/>
    <w:rsid w:val="00055FA6"/>
    <w:rsid w:val="0005608E"/>
    <w:rsid w:val="0005669C"/>
    <w:rsid w:val="00056A6D"/>
    <w:rsid w:val="00062BF5"/>
    <w:rsid w:val="0006626C"/>
    <w:rsid w:val="00066B41"/>
    <w:rsid w:val="000716A5"/>
    <w:rsid w:val="00071A85"/>
    <w:rsid w:val="0007384A"/>
    <w:rsid w:val="0008002C"/>
    <w:rsid w:val="00080829"/>
    <w:rsid w:val="00083244"/>
    <w:rsid w:val="00084AFD"/>
    <w:rsid w:val="00085A2C"/>
    <w:rsid w:val="00085F47"/>
    <w:rsid w:val="000927F1"/>
    <w:rsid w:val="000A25B4"/>
    <w:rsid w:val="000A33DD"/>
    <w:rsid w:val="000A7279"/>
    <w:rsid w:val="000A7859"/>
    <w:rsid w:val="000B3C48"/>
    <w:rsid w:val="000C0771"/>
    <w:rsid w:val="000C0D01"/>
    <w:rsid w:val="000C167A"/>
    <w:rsid w:val="000C2CBE"/>
    <w:rsid w:val="000C707C"/>
    <w:rsid w:val="000C7A8B"/>
    <w:rsid w:val="000C7EFE"/>
    <w:rsid w:val="000D0B89"/>
    <w:rsid w:val="000D5A8B"/>
    <w:rsid w:val="000D61C7"/>
    <w:rsid w:val="000F123F"/>
    <w:rsid w:val="000F5107"/>
    <w:rsid w:val="001026EE"/>
    <w:rsid w:val="00104FB3"/>
    <w:rsid w:val="00105FD3"/>
    <w:rsid w:val="00107B17"/>
    <w:rsid w:val="00110F16"/>
    <w:rsid w:val="00112CDB"/>
    <w:rsid w:val="00113D3E"/>
    <w:rsid w:val="001150AF"/>
    <w:rsid w:val="00115785"/>
    <w:rsid w:val="00116983"/>
    <w:rsid w:val="00116AA1"/>
    <w:rsid w:val="0012044E"/>
    <w:rsid w:val="00120AC4"/>
    <w:rsid w:val="001228FA"/>
    <w:rsid w:val="001271C9"/>
    <w:rsid w:val="00131347"/>
    <w:rsid w:val="0013164D"/>
    <w:rsid w:val="00131C33"/>
    <w:rsid w:val="00134300"/>
    <w:rsid w:val="00134495"/>
    <w:rsid w:val="00134887"/>
    <w:rsid w:val="00137AEA"/>
    <w:rsid w:val="00140B8D"/>
    <w:rsid w:val="00142A6A"/>
    <w:rsid w:val="00145C77"/>
    <w:rsid w:val="00150DBC"/>
    <w:rsid w:val="00160C6D"/>
    <w:rsid w:val="001635C4"/>
    <w:rsid w:val="00166A8E"/>
    <w:rsid w:val="00166DFA"/>
    <w:rsid w:val="00170333"/>
    <w:rsid w:val="001724C0"/>
    <w:rsid w:val="001731A2"/>
    <w:rsid w:val="0017338E"/>
    <w:rsid w:val="001753EF"/>
    <w:rsid w:val="00176397"/>
    <w:rsid w:val="001835AD"/>
    <w:rsid w:val="00183E60"/>
    <w:rsid w:val="001907B2"/>
    <w:rsid w:val="00192ED3"/>
    <w:rsid w:val="00193CD6"/>
    <w:rsid w:val="001954A1"/>
    <w:rsid w:val="001A1B0A"/>
    <w:rsid w:val="001A38AC"/>
    <w:rsid w:val="001A3BF8"/>
    <w:rsid w:val="001A432E"/>
    <w:rsid w:val="001B0FE4"/>
    <w:rsid w:val="001B10DD"/>
    <w:rsid w:val="001B2EB3"/>
    <w:rsid w:val="001B3222"/>
    <w:rsid w:val="001B389B"/>
    <w:rsid w:val="001B52AA"/>
    <w:rsid w:val="001C5402"/>
    <w:rsid w:val="001C6D6A"/>
    <w:rsid w:val="001D0E83"/>
    <w:rsid w:val="001D1E2E"/>
    <w:rsid w:val="001D2E8F"/>
    <w:rsid w:val="001D6975"/>
    <w:rsid w:val="001D6D3A"/>
    <w:rsid w:val="001E055F"/>
    <w:rsid w:val="001E2085"/>
    <w:rsid w:val="001E32FC"/>
    <w:rsid w:val="001E7248"/>
    <w:rsid w:val="001E7EE7"/>
    <w:rsid w:val="001F0EE8"/>
    <w:rsid w:val="001F4DB6"/>
    <w:rsid w:val="00200291"/>
    <w:rsid w:val="002006E5"/>
    <w:rsid w:val="0020400F"/>
    <w:rsid w:val="00204020"/>
    <w:rsid w:val="00204662"/>
    <w:rsid w:val="0020550E"/>
    <w:rsid w:val="00210309"/>
    <w:rsid w:val="00211671"/>
    <w:rsid w:val="002158E6"/>
    <w:rsid w:val="0022360C"/>
    <w:rsid w:val="00225401"/>
    <w:rsid w:val="0022755C"/>
    <w:rsid w:val="00227770"/>
    <w:rsid w:val="0023332A"/>
    <w:rsid w:val="00237E55"/>
    <w:rsid w:val="00246716"/>
    <w:rsid w:val="00247329"/>
    <w:rsid w:val="002558C5"/>
    <w:rsid w:val="00257A90"/>
    <w:rsid w:val="00271E2D"/>
    <w:rsid w:val="00274422"/>
    <w:rsid w:val="0027527D"/>
    <w:rsid w:val="00282820"/>
    <w:rsid w:val="00284F6A"/>
    <w:rsid w:val="00294A32"/>
    <w:rsid w:val="00297E15"/>
    <w:rsid w:val="002A05CE"/>
    <w:rsid w:val="002A1F61"/>
    <w:rsid w:val="002A30E6"/>
    <w:rsid w:val="002A5037"/>
    <w:rsid w:val="002A5F39"/>
    <w:rsid w:val="002A6433"/>
    <w:rsid w:val="002A6CAE"/>
    <w:rsid w:val="002A7768"/>
    <w:rsid w:val="002B0F68"/>
    <w:rsid w:val="002B1C0E"/>
    <w:rsid w:val="002B1F90"/>
    <w:rsid w:val="002B4093"/>
    <w:rsid w:val="002B620D"/>
    <w:rsid w:val="002C1FE5"/>
    <w:rsid w:val="002C2282"/>
    <w:rsid w:val="002C4F62"/>
    <w:rsid w:val="002D0FD3"/>
    <w:rsid w:val="002D27D5"/>
    <w:rsid w:val="002D5339"/>
    <w:rsid w:val="002E37B3"/>
    <w:rsid w:val="002E7DA4"/>
    <w:rsid w:val="002F0B62"/>
    <w:rsid w:val="002F38C5"/>
    <w:rsid w:val="002F7354"/>
    <w:rsid w:val="00305EA3"/>
    <w:rsid w:val="0030723F"/>
    <w:rsid w:val="0031218C"/>
    <w:rsid w:val="003131BD"/>
    <w:rsid w:val="0031715A"/>
    <w:rsid w:val="00320212"/>
    <w:rsid w:val="00326F1A"/>
    <w:rsid w:val="00331D4E"/>
    <w:rsid w:val="00332AB9"/>
    <w:rsid w:val="00335865"/>
    <w:rsid w:val="0034144B"/>
    <w:rsid w:val="003417D8"/>
    <w:rsid w:val="00341D2A"/>
    <w:rsid w:val="00342CE8"/>
    <w:rsid w:val="00351D67"/>
    <w:rsid w:val="0035570B"/>
    <w:rsid w:val="00355F92"/>
    <w:rsid w:val="00360B97"/>
    <w:rsid w:val="00363697"/>
    <w:rsid w:val="003650FB"/>
    <w:rsid w:val="00371E5D"/>
    <w:rsid w:val="00372D00"/>
    <w:rsid w:val="0037395F"/>
    <w:rsid w:val="003748AD"/>
    <w:rsid w:val="0037518E"/>
    <w:rsid w:val="0037718D"/>
    <w:rsid w:val="00381415"/>
    <w:rsid w:val="0038177B"/>
    <w:rsid w:val="003832E6"/>
    <w:rsid w:val="003837D3"/>
    <w:rsid w:val="00386861"/>
    <w:rsid w:val="00386D92"/>
    <w:rsid w:val="00387527"/>
    <w:rsid w:val="003902FE"/>
    <w:rsid w:val="003911AA"/>
    <w:rsid w:val="00391599"/>
    <w:rsid w:val="0039245B"/>
    <w:rsid w:val="0039350B"/>
    <w:rsid w:val="00393A0E"/>
    <w:rsid w:val="00395537"/>
    <w:rsid w:val="003962C3"/>
    <w:rsid w:val="003A09F4"/>
    <w:rsid w:val="003A38DF"/>
    <w:rsid w:val="003A54D7"/>
    <w:rsid w:val="003A5A9E"/>
    <w:rsid w:val="003A5CBF"/>
    <w:rsid w:val="003B0EC5"/>
    <w:rsid w:val="003B24B9"/>
    <w:rsid w:val="003B3157"/>
    <w:rsid w:val="003B7336"/>
    <w:rsid w:val="003C0BB5"/>
    <w:rsid w:val="003C1299"/>
    <w:rsid w:val="003C2BF6"/>
    <w:rsid w:val="003C623E"/>
    <w:rsid w:val="003C661C"/>
    <w:rsid w:val="003C7FAB"/>
    <w:rsid w:val="003D795B"/>
    <w:rsid w:val="003E3116"/>
    <w:rsid w:val="003E4DD1"/>
    <w:rsid w:val="003E574C"/>
    <w:rsid w:val="003E6304"/>
    <w:rsid w:val="003E6BD6"/>
    <w:rsid w:val="003F0F85"/>
    <w:rsid w:val="003F1FC4"/>
    <w:rsid w:val="003F211D"/>
    <w:rsid w:val="003F7484"/>
    <w:rsid w:val="00400A8E"/>
    <w:rsid w:val="00403DDA"/>
    <w:rsid w:val="00405101"/>
    <w:rsid w:val="004134CB"/>
    <w:rsid w:val="00415D4B"/>
    <w:rsid w:val="0042012E"/>
    <w:rsid w:val="0042213A"/>
    <w:rsid w:val="00427DDD"/>
    <w:rsid w:val="00433057"/>
    <w:rsid w:val="00433110"/>
    <w:rsid w:val="0043565A"/>
    <w:rsid w:val="00436BDD"/>
    <w:rsid w:val="00436C98"/>
    <w:rsid w:val="004427FB"/>
    <w:rsid w:val="00444B31"/>
    <w:rsid w:val="004532FF"/>
    <w:rsid w:val="00457BDB"/>
    <w:rsid w:val="00460F24"/>
    <w:rsid w:val="00466AD3"/>
    <w:rsid w:val="00476B07"/>
    <w:rsid w:val="00480BEB"/>
    <w:rsid w:val="00483A45"/>
    <w:rsid w:val="00484C63"/>
    <w:rsid w:val="00485B55"/>
    <w:rsid w:val="00487245"/>
    <w:rsid w:val="00490701"/>
    <w:rsid w:val="00490FEA"/>
    <w:rsid w:val="00492F32"/>
    <w:rsid w:val="00493A4E"/>
    <w:rsid w:val="00494769"/>
    <w:rsid w:val="00494AE0"/>
    <w:rsid w:val="00495052"/>
    <w:rsid w:val="00495B22"/>
    <w:rsid w:val="0049749F"/>
    <w:rsid w:val="004A46EB"/>
    <w:rsid w:val="004A5AB5"/>
    <w:rsid w:val="004A6491"/>
    <w:rsid w:val="004B5FD4"/>
    <w:rsid w:val="004B66D4"/>
    <w:rsid w:val="004C02A6"/>
    <w:rsid w:val="004C182F"/>
    <w:rsid w:val="004C1A7B"/>
    <w:rsid w:val="004C1FF7"/>
    <w:rsid w:val="004C3DD2"/>
    <w:rsid w:val="004C7E24"/>
    <w:rsid w:val="004D1E6D"/>
    <w:rsid w:val="004D483D"/>
    <w:rsid w:val="004D679F"/>
    <w:rsid w:val="004D74A5"/>
    <w:rsid w:val="004E449A"/>
    <w:rsid w:val="004E6E9A"/>
    <w:rsid w:val="004F0602"/>
    <w:rsid w:val="004F1A7E"/>
    <w:rsid w:val="004F21C1"/>
    <w:rsid w:val="004F3738"/>
    <w:rsid w:val="004F3A34"/>
    <w:rsid w:val="004F538E"/>
    <w:rsid w:val="00500CEF"/>
    <w:rsid w:val="00501BD5"/>
    <w:rsid w:val="00503E17"/>
    <w:rsid w:val="00503EBD"/>
    <w:rsid w:val="00504534"/>
    <w:rsid w:val="005057F4"/>
    <w:rsid w:val="00513C95"/>
    <w:rsid w:val="005146AF"/>
    <w:rsid w:val="00514A30"/>
    <w:rsid w:val="00516F27"/>
    <w:rsid w:val="005213BA"/>
    <w:rsid w:val="00522778"/>
    <w:rsid w:val="00522CDE"/>
    <w:rsid w:val="00524417"/>
    <w:rsid w:val="0052749D"/>
    <w:rsid w:val="00531508"/>
    <w:rsid w:val="005328AE"/>
    <w:rsid w:val="00532C63"/>
    <w:rsid w:val="005350AF"/>
    <w:rsid w:val="00535BF1"/>
    <w:rsid w:val="00536CCB"/>
    <w:rsid w:val="00540914"/>
    <w:rsid w:val="00541E36"/>
    <w:rsid w:val="00542398"/>
    <w:rsid w:val="005425FA"/>
    <w:rsid w:val="0054541B"/>
    <w:rsid w:val="0054655A"/>
    <w:rsid w:val="00557372"/>
    <w:rsid w:val="00562B30"/>
    <w:rsid w:val="005632CF"/>
    <w:rsid w:val="00566400"/>
    <w:rsid w:val="00567CE0"/>
    <w:rsid w:val="00571F35"/>
    <w:rsid w:val="00572EAB"/>
    <w:rsid w:val="00573D07"/>
    <w:rsid w:val="00574AC4"/>
    <w:rsid w:val="00576B64"/>
    <w:rsid w:val="005858CA"/>
    <w:rsid w:val="005861A9"/>
    <w:rsid w:val="00590E0C"/>
    <w:rsid w:val="00591DDC"/>
    <w:rsid w:val="00595CAC"/>
    <w:rsid w:val="00595E8A"/>
    <w:rsid w:val="00596864"/>
    <w:rsid w:val="005A08AB"/>
    <w:rsid w:val="005A14A5"/>
    <w:rsid w:val="005A3EC6"/>
    <w:rsid w:val="005A6FDE"/>
    <w:rsid w:val="005B2E14"/>
    <w:rsid w:val="005B3572"/>
    <w:rsid w:val="005B7252"/>
    <w:rsid w:val="005C0630"/>
    <w:rsid w:val="005C5F4D"/>
    <w:rsid w:val="005C6A3E"/>
    <w:rsid w:val="005C70DF"/>
    <w:rsid w:val="005D02B2"/>
    <w:rsid w:val="005D0E11"/>
    <w:rsid w:val="005D16E9"/>
    <w:rsid w:val="005D2006"/>
    <w:rsid w:val="005D2182"/>
    <w:rsid w:val="005D26F7"/>
    <w:rsid w:val="005D45C2"/>
    <w:rsid w:val="005D50E5"/>
    <w:rsid w:val="005D605C"/>
    <w:rsid w:val="005D6CCA"/>
    <w:rsid w:val="005E6EFF"/>
    <w:rsid w:val="005E73B3"/>
    <w:rsid w:val="005F1111"/>
    <w:rsid w:val="005F22B6"/>
    <w:rsid w:val="005F2388"/>
    <w:rsid w:val="005F27E1"/>
    <w:rsid w:val="005F459C"/>
    <w:rsid w:val="005F5168"/>
    <w:rsid w:val="005F5E21"/>
    <w:rsid w:val="005F6C48"/>
    <w:rsid w:val="005F6EB1"/>
    <w:rsid w:val="00604DB3"/>
    <w:rsid w:val="006053EB"/>
    <w:rsid w:val="00605456"/>
    <w:rsid w:val="0060588D"/>
    <w:rsid w:val="00610389"/>
    <w:rsid w:val="00612980"/>
    <w:rsid w:val="00612ECA"/>
    <w:rsid w:val="00613749"/>
    <w:rsid w:val="00614463"/>
    <w:rsid w:val="00616E9E"/>
    <w:rsid w:val="00621F29"/>
    <w:rsid w:val="00623267"/>
    <w:rsid w:val="006249DC"/>
    <w:rsid w:val="006260B6"/>
    <w:rsid w:val="0063087F"/>
    <w:rsid w:val="00631D3D"/>
    <w:rsid w:val="006327E5"/>
    <w:rsid w:val="00635104"/>
    <w:rsid w:val="006357D5"/>
    <w:rsid w:val="00637266"/>
    <w:rsid w:val="0063789C"/>
    <w:rsid w:val="00637BDA"/>
    <w:rsid w:val="00637EF0"/>
    <w:rsid w:val="0064054A"/>
    <w:rsid w:val="006416E5"/>
    <w:rsid w:val="00643DEA"/>
    <w:rsid w:val="006447C9"/>
    <w:rsid w:val="006521FC"/>
    <w:rsid w:val="006537B1"/>
    <w:rsid w:val="00655810"/>
    <w:rsid w:val="006559FE"/>
    <w:rsid w:val="006653AE"/>
    <w:rsid w:val="00667E81"/>
    <w:rsid w:val="00671EA5"/>
    <w:rsid w:val="006778E4"/>
    <w:rsid w:val="00681471"/>
    <w:rsid w:val="00686996"/>
    <w:rsid w:val="00686998"/>
    <w:rsid w:val="0069516B"/>
    <w:rsid w:val="006958AF"/>
    <w:rsid w:val="006A06E0"/>
    <w:rsid w:val="006A13A7"/>
    <w:rsid w:val="006A1885"/>
    <w:rsid w:val="006A361A"/>
    <w:rsid w:val="006A4827"/>
    <w:rsid w:val="006B27D6"/>
    <w:rsid w:val="006B287B"/>
    <w:rsid w:val="006B65E3"/>
    <w:rsid w:val="006B7600"/>
    <w:rsid w:val="006B761A"/>
    <w:rsid w:val="006D42A5"/>
    <w:rsid w:val="006D482B"/>
    <w:rsid w:val="006D4F4B"/>
    <w:rsid w:val="006D52D0"/>
    <w:rsid w:val="006E12C3"/>
    <w:rsid w:val="006E1A2E"/>
    <w:rsid w:val="006E3F54"/>
    <w:rsid w:val="006E4A0F"/>
    <w:rsid w:val="006E4C21"/>
    <w:rsid w:val="006E7ED9"/>
    <w:rsid w:val="006F2783"/>
    <w:rsid w:val="006F3A2F"/>
    <w:rsid w:val="006F3FB1"/>
    <w:rsid w:val="00700A9B"/>
    <w:rsid w:val="00700DE4"/>
    <w:rsid w:val="00700EF0"/>
    <w:rsid w:val="007047F8"/>
    <w:rsid w:val="0071063A"/>
    <w:rsid w:val="00713845"/>
    <w:rsid w:val="0071652A"/>
    <w:rsid w:val="00717126"/>
    <w:rsid w:val="00720298"/>
    <w:rsid w:val="00721FEA"/>
    <w:rsid w:val="0072547F"/>
    <w:rsid w:val="00726023"/>
    <w:rsid w:val="00731C73"/>
    <w:rsid w:val="00734606"/>
    <w:rsid w:val="007378D4"/>
    <w:rsid w:val="007419F7"/>
    <w:rsid w:val="0074230A"/>
    <w:rsid w:val="00752E41"/>
    <w:rsid w:val="00757917"/>
    <w:rsid w:val="00757944"/>
    <w:rsid w:val="00760644"/>
    <w:rsid w:val="00760F4A"/>
    <w:rsid w:val="007636D2"/>
    <w:rsid w:val="00763E85"/>
    <w:rsid w:val="0076413C"/>
    <w:rsid w:val="007670A4"/>
    <w:rsid w:val="00767407"/>
    <w:rsid w:val="0076799A"/>
    <w:rsid w:val="00770439"/>
    <w:rsid w:val="00770997"/>
    <w:rsid w:val="0077285A"/>
    <w:rsid w:val="00774620"/>
    <w:rsid w:val="00777A86"/>
    <w:rsid w:val="007810B4"/>
    <w:rsid w:val="00784D73"/>
    <w:rsid w:val="00791386"/>
    <w:rsid w:val="00791497"/>
    <w:rsid w:val="0079292A"/>
    <w:rsid w:val="00792D3E"/>
    <w:rsid w:val="00793BF3"/>
    <w:rsid w:val="0079409B"/>
    <w:rsid w:val="00795EB9"/>
    <w:rsid w:val="007A2833"/>
    <w:rsid w:val="007A2D78"/>
    <w:rsid w:val="007A64B4"/>
    <w:rsid w:val="007A7799"/>
    <w:rsid w:val="007B0DCB"/>
    <w:rsid w:val="007B2052"/>
    <w:rsid w:val="007B3000"/>
    <w:rsid w:val="007B4412"/>
    <w:rsid w:val="007B6873"/>
    <w:rsid w:val="007B6D88"/>
    <w:rsid w:val="007C0638"/>
    <w:rsid w:val="007C3BD6"/>
    <w:rsid w:val="007C54E8"/>
    <w:rsid w:val="007C5E61"/>
    <w:rsid w:val="007C773F"/>
    <w:rsid w:val="007D0E18"/>
    <w:rsid w:val="007D1527"/>
    <w:rsid w:val="007D1E22"/>
    <w:rsid w:val="007D467C"/>
    <w:rsid w:val="007D495D"/>
    <w:rsid w:val="007E56D5"/>
    <w:rsid w:val="007E69F0"/>
    <w:rsid w:val="007F42B6"/>
    <w:rsid w:val="007F673F"/>
    <w:rsid w:val="008003CD"/>
    <w:rsid w:val="00801A3E"/>
    <w:rsid w:val="00804161"/>
    <w:rsid w:val="008063BA"/>
    <w:rsid w:val="00807100"/>
    <w:rsid w:val="00807E57"/>
    <w:rsid w:val="00811992"/>
    <w:rsid w:val="008201AC"/>
    <w:rsid w:val="00825AC0"/>
    <w:rsid w:val="0083025E"/>
    <w:rsid w:val="008316A4"/>
    <w:rsid w:val="00835E23"/>
    <w:rsid w:val="00836683"/>
    <w:rsid w:val="00837989"/>
    <w:rsid w:val="00840E33"/>
    <w:rsid w:val="00841AD5"/>
    <w:rsid w:val="00843AC8"/>
    <w:rsid w:val="008440AC"/>
    <w:rsid w:val="00845544"/>
    <w:rsid w:val="008477D6"/>
    <w:rsid w:val="00853F5D"/>
    <w:rsid w:val="00855EFB"/>
    <w:rsid w:val="00860998"/>
    <w:rsid w:val="00865561"/>
    <w:rsid w:val="00865A93"/>
    <w:rsid w:val="0086751D"/>
    <w:rsid w:val="00870A82"/>
    <w:rsid w:val="00873805"/>
    <w:rsid w:val="008806FE"/>
    <w:rsid w:val="00885ADC"/>
    <w:rsid w:val="00886AE3"/>
    <w:rsid w:val="00891A5D"/>
    <w:rsid w:val="0089575C"/>
    <w:rsid w:val="0089765B"/>
    <w:rsid w:val="008A2B45"/>
    <w:rsid w:val="008A2F8A"/>
    <w:rsid w:val="008A5ACD"/>
    <w:rsid w:val="008B0EA6"/>
    <w:rsid w:val="008B33C9"/>
    <w:rsid w:val="008B642B"/>
    <w:rsid w:val="008C1A23"/>
    <w:rsid w:val="008C3C24"/>
    <w:rsid w:val="008C3E38"/>
    <w:rsid w:val="008C5445"/>
    <w:rsid w:val="008C7F8B"/>
    <w:rsid w:val="008D2980"/>
    <w:rsid w:val="008D68BD"/>
    <w:rsid w:val="008E051E"/>
    <w:rsid w:val="008E19A7"/>
    <w:rsid w:val="008E2313"/>
    <w:rsid w:val="008E4B9E"/>
    <w:rsid w:val="008F1F4C"/>
    <w:rsid w:val="008F30E4"/>
    <w:rsid w:val="008F4473"/>
    <w:rsid w:val="00901DE5"/>
    <w:rsid w:val="0090352C"/>
    <w:rsid w:val="00903D58"/>
    <w:rsid w:val="00906671"/>
    <w:rsid w:val="00907B5E"/>
    <w:rsid w:val="00912541"/>
    <w:rsid w:val="0091731A"/>
    <w:rsid w:val="009179A2"/>
    <w:rsid w:val="00920644"/>
    <w:rsid w:val="00922C91"/>
    <w:rsid w:val="00922DF7"/>
    <w:rsid w:val="00922F85"/>
    <w:rsid w:val="00922FF3"/>
    <w:rsid w:val="009249FD"/>
    <w:rsid w:val="009334F7"/>
    <w:rsid w:val="009348E6"/>
    <w:rsid w:val="00935AE7"/>
    <w:rsid w:val="0093637C"/>
    <w:rsid w:val="00937C39"/>
    <w:rsid w:val="00950916"/>
    <w:rsid w:val="009510E1"/>
    <w:rsid w:val="00953CE3"/>
    <w:rsid w:val="009615C7"/>
    <w:rsid w:val="00965CF1"/>
    <w:rsid w:val="009729CB"/>
    <w:rsid w:val="009729F2"/>
    <w:rsid w:val="00972E21"/>
    <w:rsid w:val="009833EC"/>
    <w:rsid w:val="0099082E"/>
    <w:rsid w:val="00993B7D"/>
    <w:rsid w:val="009A391B"/>
    <w:rsid w:val="009A64FB"/>
    <w:rsid w:val="009A6FCC"/>
    <w:rsid w:val="009B1763"/>
    <w:rsid w:val="009B3A69"/>
    <w:rsid w:val="009B42A3"/>
    <w:rsid w:val="009B5780"/>
    <w:rsid w:val="009B645B"/>
    <w:rsid w:val="009B70AB"/>
    <w:rsid w:val="009B740F"/>
    <w:rsid w:val="009B7F6B"/>
    <w:rsid w:val="009C015F"/>
    <w:rsid w:val="009C0D55"/>
    <w:rsid w:val="009C152C"/>
    <w:rsid w:val="009C4AA6"/>
    <w:rsid w:val="009D1A2A"/>
    <w:rsid w:val="009D3664"/>
    <w:rsid w:val="009E0353"/>
    <w:rsid w:val="009E1998"/>
    <w:rsid w:val="009E212F"/>
    <w:rsid w:val="009E303D"/>
    <w:rsid w:val="009E63BD"/>
    <w:rsid w:val="009E64E5"/>
    <w:rsid w:val="009E6E9D"/>
    <w:rsid w:val="009F0828"/>
    <w:rsid w:val="009F0EDC"/>
    <w:rsid w:val="009F1863"/>
    <w:rsid w:val="009F7968"/>
    <w:rsid w:val="009F7F97"/>
    <w:rsid w:val="00A00124"/>
    <w:rsid w:val="00A00A18"/>
    <w:rsid w:val="00A00B9A"/>
    <w:rsid w:val="00A01D86"/>
    <w:rsid w:val="00A0230B"/>
    <w:rsid w:val="00A02797"/>
    <w:rsid w:val="00A0389A"/>
    <w:rsid w:val="00A06659"/>
    <w:rsid w:val="00A07FEB"/>
    <w:rsid w:val="00A166C0"/>
    <w:rsid w:val="00A169D3"/>
    <w:rsid w:val="00A22F45"/>
    <w:rsid w:val="00A23630"/>
    <w:rsid w:val="00A25071"/>
    <w:rsid w:val="00A325B6"/>
    <w:rsid w:val="00A34000"/>
    <w:rsid w:val="00A41348"/>
    <w:rsid w:val="00A51244"/>
    <w:rsid w:val="00A5487C"/>
    <w:rsid w:val="00A6264E"/>
    <w:rsid w:val="00A6354B"/>
    <w:rsid w:val="00A63F39"/>
    <w:rsid w:val="00A661CF"/>
    <w:rsid w:val="00A666F8"/>
    <w:rsid w:val="00A72053"/>
    <w:rsid w:val="00A7387C"/>
    <w:rsid w:val="00A75387"/>
    <w:rsid w:val="00A76B81"/>
    <w:rsid w:val="00A80F18"/>
    <w:rsid w:val="00A84993"/>
    <w:rsid w:val="00A85455"/>
    <w:rsid w:val="00A864A8"/>
    <w:rsid w:val="00A8714A"/>
    <w:rsid w:val="00A90E3C"/>
    <w:rsid w:val="00A93227"/>
    <w:rsid w:val="00A936E5"/>
    <w:rsid w:val="00A94766"/>
    <w:rsid w:val="00A95345"/>
    <w:rsid w:val="00A96D78"/>
    <w:rsid w:val="00AA2E9A"/>
    <w:rsid w:val="00AA2F8A"/>
    <w:rsid w:val="00AB0773"/>
    <w:rsid w:val="00AB5B78"/>
    <w:rsid w:val="00AB75CF"/>
    <w:rsid w:val="00AC3CC5"/>
    <w:rsid w:val="00AC4231"/>
    <w:rsid w:val="00AC6266"/>
    <w:rsid w:val="00AD11FD"/>
    <w:rsid w:val="00AD1470"/>
    <w:rsid w:val="00AD20C8"/>
    <w:rsid w:val="00AD3A31"/>
    <w:rsid w:val="00AE02C8"/>
    <w:rsid w:val="00AE2E30"/>
    <w:rsid w:val="00AE64A5"/>
    <w:rsid w:val="00AF120F"/>
    <w:rsid w:val="00AF47BE"/>
    <w:rsid w:val="00AF52A1"/>
    <w:rsid w:val="00AF5C58"/>
    <w:rsid w:val="00B014B6"/>
    <w:rsid w:val="00B05FFF"/>
    <w:rsid w:val="00B11112"/>
    <w:rsid w:val="00B15632"/>
    <w:rsid w:val="00B15C65"/>
    <w:rsid w:val="00B162D0"/>
    <w:rsid w:val="00B209CC"/>
    <w:rsid w:val="00B20C74"/>
    <w:rsid w:val="00B2470B"/>
    <w:rsid w:val="00B263C0"/>
    <w:rsid w:val="00B26FBD"/>
    <w:rsid w:val="00B30C5F"/>
    <w:rsid w:val="00B327EA"/>
    <w:rsid w:val="00B32E9D"/>
    <w:rsid w:val="00B34450"/>
    <w:rsid w:val="00B3782D"/>
    <w:rsid w:val="00B40B68"/>
    <w:rsid w:val="00B41831"/>
    <w:rsid w:val="00B42E5D"/>
    <w:rsid w:val="00B44FE7"/>
    <w:rsid w:val="00B4743C"/>
    <w:rsid w:val="00B50633"/>
    <w:rsid w:val="00B56CF8"/>
    <w:rsid w:val="00B63441"/>
    <w:rsid w:val="00B6385B"/>
    <w:rsid w:val="00B665FF"/>
    <w:rsid w:val="00B750CC"/>
    <w:rsid w:val="00B77980"/>
    <w:rsid w:val="00B80F17"/>
    <w:rsid w:val="00B83B64"/>
    <w:rsid w:val="00B8489D"/>
    <w:rsid w:val="00B84D05"/>
    <w:rsid w:val="00B90C2B"/>
    <w:rsid w:val="00B92659"/>
    <w:rsid w:val="00B944F4"/>
    <w:rsid w:val="00B94851"/>
    <w:rsid w:val="00B96303"/>
    <w:rsid w:val="00B969D7"/>
    <w:rsid w:val="00B96AA5"/>
    <w:rsid w:val="00BA1946"/>
    <w:rsid w:val="00BA2794"/>
    <w:rsid w:val="00BA2B35"/>
    <w:rsid w:val="00BA2CDB"/>
    <w:rsid w:val="00BB22B6"/>
    <w:rsid w:val="00BB53D7"/>
    <w:rsid w:val="00BB5892"/>
    <w:rsid w:val="00BB6387"/>
    <w:rsid w:val="00BC0D57"/>
    <w:rsid w:val="00BC37C0"/>
    <w:rsid w:val="00BC3DBD"/>
    <w:rsid w:val="00BC5A0E"/>
    <w:rsid w:val="00BC5A33"/>
    <w:rsid w:val="00BC77C1"/>
    <w:rsid w:val="00BD0C40"/>
    <w:rsid w:val="00BD3183"/>
    <w:rsid w:val="00BD5AE8"/>
    <w:rsid w:val="00BD6685"/>
    <w:rsid w:val="00BE0544"/>
    <w:rsid w:val="00BE0BD7"/>
    <w:rsid w:val="00BE2F96"/>
    <w:rsid w:val="00BE5CC0"/>
    <w:rsid w:val="00BE7028"/>
    <w:rsid w:val="00BE7A43"/>
    <w:rsid w:val="00BF0838"/>
    <w:rsid w:val="00BF2206"/>
    <w:rsid w:val="00BF2FBD"/>
    <w:rsid w:val="00BF5432"/>
    <w:rsid w:val="00BF68D2"/>
    <w:rsid w:val="00BF70C6"/>
    <w:rsid w:val="00BF7B67"/>
    <w:rsid w:val="00C00BB2"/>
    <w:rsid w:val="00C07166"/>
    <w:rsid w:val="00C100F1"/>
    <w:rsid w:val="00C1044B"/>
    <w:rsid w:val="00C133C0"/>
    <w:rsid w:val="00C17372"/>
    <w:rsid w:val="00C22EF8"/>
    <w:rsid w:val="00C22F0E"/>
    <w:rsid w:val="00C25280"/>
    <w:rsid w:val="00C26981"/>
    <w:rsid w:val="00C33184"/>
    <w:rsid w:val="00C40620"/>
    <w:rsid w:val="00C4087B"/>
    <w:rsid w:val="00C41852"/>
    <w:rsid w:val="00C42D79"/>
    <w:rsid w:val="00C43876"/>
    <w:rsid w:val="00C46A52"/>
    <w:rsid w:val="00C46C59"/>
    <w:rsid w:val="00C47FA2"/>
    <w:rsid w:val="00C56172"/>
    <w:rsid w:val="00C56A20"/>
    <w:rsid w:val="00C6040B"/>
    <w:rsid w:val="00C62CAD"/>
    <w:rsid w:val="00C70458"/>
    <w:rsid w:val="00C73E39"/>
    <w:rsid w:val="00C81BEC"/>
    <w:rsid w:val="00C83405"/>
    <w:rsid w:val="00C84CB3"/>
    <w:rsid w:val="00C85F27"/>
    <w:rsid w:val="00C87A23"/>
    <w:rsid w:val="00C90688"/>
    <w:rsid w:val="00CA063E"/>
    <w:rsid w:val="00CA186B"/>
    <w:rsid w:val="00CA25F1"/>
    <w:rsid w:val="00CA5D6D"/>
    <w:rsid w:val="00CA7D2A"/>
    <w:rsid w:val="00CB4559"/>
    <w:rsid w:val="00CB74A3"/>
    <w:rsid w:val="00CC005A"/>
    <w:rsid w:val="00CC4270"/>
    <w:rsid w:val="00CC42F4"/>
    <w:rsid w:val="00CC7FD4"/>
    <w:rsid w:val="00CD0EFC"/>
    <w:rsid w:val="00CD39C4"/>
    <w:rsid w:val="00CD4B7C"/>
    <w:rsid w:val="00CD4F9E"/>
    <w:rsid w:val="00CD52AF"/>
    <w:rsid w:val="00CE2A02"/>
    <w:rsid w:val="00CE308D"/>
    <w:rsid w:val="00CF19F5"/>
    <w:rsid w:val="00CF298A"/>
    <w:rsid w:val="00CF40AB"/>
    <w:rsid w:val="00CF4972"/>
    <w:rsid w:val="00D01706"/>
    <w:rsid w:val="00D030ED"/>
    <w:rsid w:val="00D0487C"/>
    <w:rsid w:val="00D07290"/>
    <w:rsid w:val="00D1725F"/>
    <w:rsid w:val="00D2055B"/>
    <w:rsid w:val="00D22311"/>
    <w:rsid w:val="00D22995"/>
    <w:rsid w:val="00D24995"/>
    <w:rsid w:val="00D250F1"/>
    <w:rsid w:val="00D25485"/>
    <w:rsid w:val="00D34495"/>
    <w:rsid w:val="00D40BAF"/>
    <w:rsid w:val="00D42542"/>
    <w:rsid w:val="00D44A04"/>
    <w:rsid w:val="00D46043"/>
    <w:rsid w:val="00D50846"/>
    <w:rsid w:val="00D608E6"/>
    <w:rsid w:val="00D62DBE"/>
    <w:rsid w:val="00D67A7D"/>
    <w:rsid w:val="00D70B90"/>
    <w:rsid w:val="00D73545"/>
    <w:rsid w:val="00D75C7D"/>
    <w:rsid w:val="00D762C5"/>
    <w:rsid w:val="00D76B62"/>
    <w:rsid w:val="00D76C89"/>
    <w:rsid w:val="00D810E9"/>
    <w:rsid w:val="00D818DA"/>
    <w:rsid w:val="00D842E9"/>
    <w:rsid w:val="00D847CC"/>
    <w:rsid w:val="00D87AD6"/>
    <w:rsid w:val="00D908C2"/>
    <w:rsid w:val="00D927B6"/>
    <w:rsid w:val="00D96C71"/>
    <w:rsid w:val="00D97CAB"/>
    <w:rsid w:val="00DA1844"/>
    <w:rsid w:val="00DA19A7"/>
    <w:rsid w:val="00DA1E89"/>
    <w:rsid w:val="00DA33B7"/>
    <w:rsid w:val="00DA6A7E"/>
    <w:rsid w:val="00DB0947"/>
    <w:rsid w:val="00DB195B"/>
    <w:rsid w:val="00DB24AC"/>
    <w:rsid w:val="00DB3289"/>
    <w:rsid w:val="00DC0B4D"/>
    <w:rsid w:val="00DC14F6"/>
    <w:rsid w:val="00DC18B7"/>
    <w:rsid w:val="00DD24AB"/>
    <w:rsid w:val="00DD284D"/>
    <w:rsid w:val="00DD5BE8"/>
    <w:rsid w:val="00DE1B07"/>
    <w:rsid w:val="00DE1DF3"/>
    <w:rsid w:val="00DE3283"/>
    <w:rsid w:val="00DE3CFB"/>
    <w:rsid w:val="00DE3F66"/>
    <w:rsid w:val="00DF18A9"/>
    <w:rsid w:val="00DF19DA"/>
    <w:rsid w:val="00DF434D"/>
    <w:rsid w:val="00DF7836"/>
    <w:rsid w:val="00DF7AAF"/>
    <w:rsid w:val="00E0439F"/>
    <w:rsid w:val="00E0754D"/>
    <w:rsid w:val="00E121A6"/>
    <w:rsid w:val="00E136DD"/>
    <w:rsid w:val="00E20256"/>
    <w:rsid w:val="00E21CAE"/>
    <w:rsid w:val="00E2564F"/>
    <w:rsid w:val="00E32008"/>
    <w:rsid w:val="00E34491"/>
    <w:rsid w:val="00E36953"/>
    <w:rsid w:val="00E402B8"/>
    <w:rsid w:val="00E407D7"/>
    <w:rsid w:val="00E41DE7"/>
    <w:rsid w:val="00E46BCD"/>
    <w:rsid w:val="00E51317"/>
    <w:rsid w:val="00E52F16"/>
    <w:rsid w:val="00E548F9"/>
    <w:rsid w:val="00E55815"/>
    <w:rsid w:val="00E55B23"/>
    <w:rsid w:val="00E5756A"/>
    <w:rsid w:val="00E604A5"/>
    <w:rsid w:val="00E61F16"/>
    <w:rsid w:val="00E62D91"/>
    <w:rsid w:val="00E66630"/>
    <w:rsid w:val="00E66FDB"/>
    <w:rsid w:val="00E6792E"/>
    <w:rsid w:val="00E71E96"/>
    <w:rsid w:val="00E72590"/>
    <w:rsid w:val="00E779A2"/>
    <w:rsid w:val="00E80D78"/>
    <w:rsid w:val="00E831C6"/>
    <w:rsid w:val="00E84CFE"/>
    <w:rsid w:val="00E85607"/>
    <w:rsid w:val="00E90D69"/>
    <w:rsid w:val="00E93233"/>
    <w:rsid w:val="00E94DB5"/>
    <w:rsid w:val="00EA04DF"/>
    <w:rsid w:val="00EB02FD"/>
    <w:rsid w:val="00EB184C"/>
    <w:rsid w:val="00EC229A"/>
    <w:rsid w:val="00EC27D5"/>
    <w:rsid w:val="00EC629D"/>
    <w:rsid w:val="00EC6C3B"/>
    <w:rsid w:val="00ED0175"/>
    <w:rsid w:val="00ED19E7"/>
    <w:rsid w:val="00ED28D0"/>
    <w:rsid w:val="00ED3729"/>
    <w:rsid w:val="00ED7269"/>
    <w:rsid w:val="00ED7765"/>
    <w:rsid w:val="00EE050B"/>
    <w:rsid w:val="00EE0D04"/>
    <w:rsid w:val="00EE10A2"/>
    <w:rsid w:val="00EE52CC"/>
    <w:rsid w:val="00EE5FE4"/>
    <w:rsid w:val="00EF59F3"/>
    <w:rsid w:val="00F00F58"/>
    <w:rsid w:val="00F023BA"/>
    <w:rsid w:val="00F0269C"/>
    <w:rsid w:val="00F052CD"/>
    <w:rsid w:val="00F05C58"/>
    <w:rsid w:val="00F10C95"/>
    <w:rsid w:val="00F135E0"/>
    <w:rsid w:val="00F14160"/>
    <w:rsid w:val="00F147A1"/>
    <w:rsid w:val="00F159E4"/>
    <w:rsid w:val="00F16211"/>
    <w:rsid w:val="00F23073"/>
    <w:rsid w:val="00F2385B"/>
    <w:rsid w:val="00F328DA"/>
    <w:rsid w:val="00F336AC"/>
    <w:rsid w:val="00F358F4"/>
    <w:rsid w:val="00F35F72"/>
    <w:rsid w:val="00F400D1"/>
    <w:rsid w:val="00F472EC"/>
    <w:rsid w:val="00F47561"/>
    <w:rsid w:val="00F478AF"/>
    <w:rsid w:val="00F53901"/>
    <w:rsid w:val="00F5433B"/>
    <w:rsid w:val="00F54C0E"/>
    <w:rsid w:val="00F56896"/>
    <w:rsid w:val="00F60247"/>
    <w:rsid w:val="00F622A0"/>
    <w:rsid w:val="00F62AD6"/>
    <w:rsid w:val="00F6590A"/>
    <w:rsid w:val="00F66AC8"/>
    <w:rsid w:val="00F67FDB"/>
    <w:rsid w:val="00F70484"/>
    <w:rsid w:val="00F71578"/>
    <w:rsid w:val="00F73EB2"/>
    <w:rsid w:val="00F74CB3"/>
    <w:rsid w:val="00F80592"/>
    <w:rsid w:val="00F8192D"/>
    <w:rsid w:val="00F82E7C"/>
    <w:rsid w:val="00F87413"/>
    <w:rsid w:val="00F904DD"/>
    <w:rsid w:val="00F90AE4"/>
    <w:rsid w:val="00F91A79"/>
    <w:rsid w:val="00F946C3"/>
    <w:rsid w:val="00F96309"/>
    <w:rsid w:val="00F96496"/>
    <w:rsid w:val="00F97CB7"/>
    <w:rsid w:val="00FA04EE"/>
    <w:rsid w:val="00FA14E1"/>
    <w:rsid w:val="00FA3240"/>
    <w:rsid w:val="00FA454A"/>
    <w:rsid w:val="00FB270D"/>
    <w:rsid w:val="00FB44AE"/>
    <w:rsid w:val="00FB65BD"/>
    <w:rsid w:val="00FC407D"/>
    <w:rsid w:val="00FC58BE"/>
    <w:rsid w:val="00FC6613"/>
    <w:rsid w:val="00FD3066"/>
    <w:rsid w:val="00FE045B"/>
    <w:rsid w:val="00FE2842"/>
    <w:rsid w:val="00FE41E0"/>
    <w:rsid w:val="00FE734A"/>
    <w:rsid w:val="00FE7760"/>
    <w:rsid w:val="00FF0443"/>
    <w:rsid w:val="00FF0907"/>
    <w:rsid w:val="00FF0EDD"/>
    <w:rsid w:val="00FF4131"/>
    <w:rsid w:val="00FF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A5A9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D26F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F400D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400D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F49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F497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F49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F4972"/>
    <w:rPr>
      <w:sz w:val="18"/>
      <w:szCs w:val="18"/>
    </w:rPr>
  </w:style>
  <w:style w:type="paragraph" w:styleId="a6">
    <w:name w:val="Normal (Web)"/>
    <w:basedOn w:val="a"/>
    <w:uiPriority w:val="99"/>
    <w:unhideWhenUsed/>
    <w:rsid w:val="007579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7D0E18"/>
    <w:pPr>
      <w:ind w:firstLineChars="200" w:firstLine="420"/>
    </w:pPr>
  </w:style>
  <w:style w:type="table" w:styleId="a8">
    <w:name w:val="Table Grid"/>
    <w:basedOn w:val="a1"/>
    <w:uiPriority w:val="59"/>
    <w:rsid w:val="00D17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3A5A9E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5D26F7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9">
    <w:name w:val="Hyperlink"/>
    <w:basedOn w:val="a0"/>
    <w:uiPriority w:val="99"/>
    <w:semiHidden/>
    <w:unhideWhenUsed/>
    <w:rsid w:val="000C7A8B"/>
    <w:rPr>
      <w:strike w:val="0"/>
      <w:dstrike w:val="0"/>
      <w:color w:val="3665C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A5A9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D26F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F400D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400D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F49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F497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F49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F4972"/>
    <w:rPr>
      <w:sz w:val="18"/>
      <w:szCs w:val="18"/>
    </w:rPr>
  </w:style>
  <w:style w:type="paragraph" w:styleId="a6">
    <w:name w:val="Normal (Web)"/>
    <w:basedOn w:val="a"/>
    <w:uiPriority w:val="99"/>
    <w:unhideWhenUsed/>
    <w:rsid w:val="007579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7D0E18"/>
    <w:pPr>
      <w:ind w:firstLineChars="200" w:firstLine="420"/>
    </w:pPr>
  </w:style>
  <w:style w:type="table" w:styleId="a8">
    <w:name w:val="Table Grid"/>
    <w:basedOn w:val="a1"/>
    <w:uiPriority w:val="59"/>
    <w:rsid w:val="00D17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3A5A9E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5D26F7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9">
    <w:name w:val="Hyperlink"/>
    <w:basedOn w:val="a0"/>
    <w:uiPriority w:val="99"/>
    <w:semiHidden/>
    <w:unhideWhenUsed/>
    <w:rsid w:val="000C7A8B"/>
    <w:rPr>
      <w:strike w:val="0"/>
      <w:dstrike w:val="0"/>
      <w:color w:val="3665C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8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592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0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55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23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84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13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97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595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58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93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572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101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549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451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1701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962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6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9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959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349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AE8E8"/>
                        <w:left w:val="single" w:sz="6" w:space="0" w:color="EAE8E8"/>
                        <w:bottom w:val="single" w:sz="6" w:space="11" w:color="EAE8E8"/>
                        <w:right w:val="single" w:sz="6" w:space="0" w:color="EAE8E8"/>
                      </w:divBdr>
                      <w:divsChild>
                        <w:div w:id="12362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25D17-3D6D-41E3-AB94-D33ACE8BC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CaiXY</cp:lastModifiedBy>
  <cp:revision>2</cp:revision>
  <cp:lastPrinted>2016-11-10T02:26:00Z</cp:lastPrinted>
  <dcterms:created xsi:type="dcterms:W3CDTF">2017-05-05T07:09:00Z</dcterms:created>
  <dcterms:modified xsi:type="dcterms:W3CDTF">2017-05-05T07:09:00Z</dcterms:modified>
</cp:coreProperties>
</file>